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Задача 1. Мужчина-дальтоник женился на женщине – носительнице цветовой слепоты. Можно ли ожидать в этом браке здорового сына? Дочь с цветовой слепотой? Какова вероятность одного и другого события?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Решение:</w:t>
      </w:r>
      <w:r>
        <w:rPr>
          <w:rFonts w:ascii="OpenSans" w:hAnsi="OpenSans"/>
          <w:color w:val="000000"/>
          <w:sz w:val="21"/>
          <w:szCs w:val="21"/>
        </w:rPr>
        <w:t> вспомним, что цветовую слепоту вызывает рецессивный ген, который принято обозначать латинской буквой </w:t>
      </w:r>
      <w:r>
        <w:rPr>
          <w:rFonts w:ascii="OpenSans" w:hAnsi="OpenSans"/>
          <w:b/>
          <w:bCs/>
          <w:color w:val="000000"/>
          <w:sz w:val="21"/>
          <w:szCs w:val="21"/>
        </w:rPr>
        <w:t>d</w:t>
      </w:r>
      <w:r>
        <w:rPr>
          <w:rFonts w:ascii="OpenSans" w:hAnsi="OpenSans"/>
          <w:color w:val="000000"/>
          <w:sz w:val="21"/>
          <w:szCs w:val="21"/>
        </w:rPr>
        <w:t>. Соответственно, доминантная аллель, определяющая нормальное различие цветов человеком – </w:t>
      </w:r>
      <w:r>
        <w:rPr>
          <w:rFonts w:ascii="OpenSans" w:hAnsi="OpenSans"/>
          <w:b/>
          <w:bCs/>
          <w:color w:val="000000"/>
          <w:sz w:val="21"/>
          <w:szCs w:val="21"/>
        </w:rPr>
        <w:t>D</w:t>
      </w:r>
      <w:r>
        <w:rPr>
          <w:rFonts w:ascii="OpenSans" w:hAnsi="OpenSans"/>
          <w:color w:val="000000"/>
          <w:sz w:val="21"/>
          <w:szCs w:val="21"/>
        </w:rPr>
        <w:t>. Таким образом, у женщин может быть три разных комбинации генов: </w:t>
      </w:r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D</w:t>
      </w:r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D</w:t>
      </w:r>
      <w:r>
        <w:rPr>
          <w:rFonts w:ascii="OpenSans" w:hAnsi="OpenSans"/>
          <w:color w:val="000000"/>
          <w:sz w:val="21"/>
          <w:szCs w:val="21"/>
        </w:rPr>
        <w:t> – здоровые,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D</w:t>
      </w:r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d</w:t>
      </w:r>
      <w:proofErr w:type="spellEnd"/>
      <w:r>
        <w:rPr>
          <w:rFonts w:ascii="OpenSans" w:hAnsi="OpenSans"/>
          <w:color w:val="000000"/>
          <w:sz w:val="21"/>
          <w:szCs w:val="21"/>
        </w:rPr>
        <w:t> – носительницы и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d</w:t>
      </w:r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d</w:t>
      </w:r>
      <w:proofErr w:type="spellEnd"/>
      <w:r>
        <w:rPr>
          <w:rFonts w:ascii="OpenSans" w:hAnsi="OpenSans"/>
          <w:color w:val="000000"/>
          <w:sz w:val="21"/>
          <w:szCs w:val="21"/>
        </w:rPr>
        <w:t> – страдающие дальтонизмом.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 мужчин возможны два варианта: </w:t>
      </w:r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D</w:t>
      </w:r>
      <w:r>
        <w:rPr>
          <w:rFonts w:ascii="OpenSans" w:hAnsi="OpenSans"/>
          <w:b/>
          <w:bCs/>
          <w:color w:val="000000"/>
          <w:sz w:val="21"/>
          <w:szCs w:val="21"/>
        </w:rPr>
        <w:t>Y – </w:t>
      </w:r>
      <w:r>
        <w:rPr>
          <w:rFonts w:ascii="OpenSans" w:hAnsi="OpenSans"/>
          <w:color w:val="000000"/>
          <w:sz w:val="21"/>
          <w:szCs w:val="21"/>
        </w:rPr>
        <w:t>здоровые</w:t>
      </w:r>
      <w:r>
        <w:rPr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d</w:t>
      </w:r>
      <w:r>
        <w:rPr>
          <w:rFonts w:ascii="OpenSans" w:hAnsi="OpenSans"/>
          <w:b/>
          <w:b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color w:val="000000"/>
          <w:sz w:val="21"/>
          <w:szCs w:val="21"/>
        </w:rPr>
        <w:t> – больные.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3EF975D" wp14:editId="29D12B58">
            <wp:extent cx="3278505" cy="2468880"/>
            <wp:effectExtent l="0" t="0" r="0" b="7620"/>
            <wp:docPr id="1" name="Рисунок 1" descr="https://fsd.videouroki.net/products/conspekty/bio9/32-reshenie-geneticheskih-zadach-sceplennoe-s-polom-nasledovani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bio9/32-reshenie-geneticheskih-zadach-sceplennoe-s-polom-nasledovanie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Записываем генотипы родителей. Они нам известны из условия задачи.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Записываем гаметы, которые будут образовывать родительские формы: гетерозиготная по данному признаку женщина будет давать два типа гамет, мужские гаметы также будут двух типов.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Определяем генотипы детей.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98EA1DA" wp14:editId="4D47B794">
            <wp:extent cx="5643245" cy="2207895"/>
            <wp:effectExtent l="0" t="0" r="0" b="1905"/>
            <wp:docPr id="2" name="Рисунок 2" descr="https://fsd.videouroki.net/products/conspekty/bio9/32-reshenie-geneticheskih-zadach-sceplennoe-s-polom-nasledovan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bio9/32-reshenie-geneticheskih-zadach-sceplennoe-s-polom-nasledovan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Делаем вывод о том, что половина девочек может быть носительницами дальтонизма, а другая половина – больными. Половина сыновей от этого брака здоровые, вторая половина - страдающие цветовой слепотой.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Ответ:</w:t>
      </w:r>
      <w:r>
        <w:rPr>
          <w:rFonts w:ascii="OpenSans" w:hAnsi="OpenSans"/>
          <w:color w:val="000000"/>
          <w:sz w:val="21"/>
          <w:szCs w:val="21"/>
        </w:rPr>
        <w:t> от этого брака можно ожидать здорового сына и дочь с цветовой слепотой. Вероятность одного и другого события – 25 %.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Задача 2. У родителей, имеющих нормальное зрение, две дочери с нормальным зрением, а сын – дальтоник. Каковы генотипы родителей?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Решение:</w:t>
      </w:r>
      <w:r>
        <w:rPr>
          <w:rFonts w:ascii="OpenSans" w:hAnsi="OpenSans"/>
          <w:color w:val="000000"/>
          <w:sz w:val="21"/>
          <w:szCs w:val="21"/>
        </w:rPr>
        <w:t xml:space="preserve"> родители имеют нормальное зрение, значит мы точно знаем генотип отца. У матери может быть два варианта генотипа – либо доминантная </w:t>
      </w:r>
      <w:proofErr w:type="spellStart"/>
      <w:r>
        <w:rPr>
          <w:rFonts w:ascii="OpenSans" w:hAnsi="OpenSans"/>
          <w:color w:val="000000"/>
          <w:sz w:val="21"/>
          <w:szCs w:val="21"/>
        </w:rPr>
        <w:t>гомозигота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то есть здоровая, либо </w:t>
      </w:r>
      <w:proofErr w:type="spellStart"/>
      <w:r>
        <w:rPr>
          <w:rFonts w:ascii="OpenSans" w:hAnsi="OpenSans"/>
          <w:color w:val="000000"/>
          <w:sz w:val="21"/>
          <w:szCs w:val="21"/>
        </w:rPr>
        <w:t>гетерозигота</w:t>
      </w:r>
      <w:proofErr w:type="spellEnd"/>
      <w:r>
        <w:rPr>
          <w:rFonts w:ascii="OpenSans" w:hAnsi="OpenSans"/>
          <w:color w:val="000000"/>
          <w:sz w:val="21"/>
          <w:szCs w:val="21"/>
        </w:rPr>
        <w:t>, то есть носительница. Но нам известно, что у этой пары родился сын – дальтоник. Который мог получить ген </w:t>
      </w:r>
      <w:r>
        <w:rPr>
          <w:rFonts w:ascii="OpenSans" w:hAnsi="OpenSans"/>
          <w:b/>
          <w:bCs/>
          <w:color w:val="000000"/>
          <w:sz w:val="21"/>
          <w:szCs w:val="21"/>
        </w:rPr>
        <w:t>d</w:t>
      </w:r>
      <w:r>
        <w:rPr>
          <w:rFonts w:ascii="OpenSans" w:hAnsi="OpenSans"/>
          <w:color w:val="000000"/>
          <w:sz w:val="21"/>
          <w:szCs w:val="21"/>
        </w:rPr>
        <w:t> только с икс хромосомой матери. Делаем вывод о том, что мать является носительницей гена дальтонизма.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4FE40495" wp14:editId="1BFFD829">
            <wp:extent cx="4402455" cy="2272665"/>
            <wp:effectExtent l="0" t="0" r="0" b="0"/>
            <wp:docPr id="3" name="Рисунок 3" descr="https://fsd.videouroki.net/products/conspekty/bio9/32-reshenie-geneticheskih-zadach-sceplennoe-s-polom-nasledovani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bio9/32-reshenie-geneticheskih-zadach-sceplennoe-s-polom-nasledovanie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Ответ:</w:t>
      </w:r>
      <w:r>
        <w:rPr>
          <w:rFonts w:ascii="OpenSans" w:hAnsi="OpenSans"/>
          <w:color w:val="000000"/>
          <w:sz w:val="21"/>
          <w:szCs w:val="21"/>
        </w:rPr>
        <w:t xml:space="preserve"> мать </w:t>
      </w:r>
      <w:proofErr w:type="spellStart"/>
      <w:r>
        <w:rPr>
          <w:rFonts w:ascii="OpenSans" w:hAnsi="OpenSans"/>
          <w:color w:val="000000"/>
          <w:sz w:val="21"/>
          <w:szCs w:val="21"/>
        </w:rPr>
        <w:t>гетерозиготна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 данному признаку, у отца в генотипе присутствует доминантная аллель гена.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Задача 3. У человека гемофилия детерминирована сцепленным </w:t>
      </w:r>
      <w:proofErr w:type="gram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с полом рецессивным геном</w:t>
      </w:r>
      <w:proofErr w:type="gram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 h. Мать и отец здоровы. Их единственный ребёнок страдает гемофилией. Кто из родителей передал ребёнку ген гемофилии?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Решение:</w:t>
      </w:r>
      <w:r>
        <w:rPr>
          <w:rFonts w:ascii="OpenSans" w:hAnsi="OpenSans"/>
          <w:color w:val="000000"/>
          <w:sz w:val="21"/>
          <w:szCs w:val="21"/>
        </w:rPr>
        <w:t xml:space="preserve"> доминантная </w:t>
      </w:r>
      <w:proofErr w:type="spellStart"/>
      <w:r>
        <w:rPr>
          <w:rFonts w:ascii="OpenSans" w:hAnsi="OpenSans"/>
          <w:color w:val="000000"/>
          <w:sz w:val="21"/>
          <w:szCs w:val="21"/>
        </w:rPr>
        <w:t>алель</w:t>
      </w:r>
      <w:proofErr w:type="spellEnd"/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H</w:t>
      </w:r>
      <w:r>
        <w:rPr>
          <w:rFonts w:ascii="OpenSans" w:hAnsi="OpenSans"/>
          <w:color w:val="000000"/>
          <w:sz w:val="21"/>
          <w:szCs w:val="21"/>
        </w:rPr>
        <w:t> определяет нормальную свёртываемость крови. Рецессивная – </w:t>
      </w:r>
      <w:r>
        <w:rPr>
          <w:rFonts w:ascii="OpenSans" w:hAnsi="OpenSans"/>
          <w:b/>
          <w:bCs/>
          <w:color w:val="000000"/>
          <w:sz w:val="21"/>
          <w:szCs w:val="21"/>
        </w:rPr>
        <w:t>h</w:t>
      </w:r>
      <w:r>
        <w:rPr>
          <w:rFonts w:ascii="OpenSans" w:hAnsi="OpenSans"/>
          <w:color w:val="000000"/>
          <w:sz w:val="21"/>
          <w:szCs w:val="21"/>
        </w:rPr>
        <w:t> – вызывает заболевание.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Эта задача аналогична предыдущей. Так как по условию родители ребёнка здоровы, значит икс хромосома отца будет содержать ген </w:t>
      </w:r>
      <w:r>
        <w:rPr>
          <w:rFonts w:ascii="OpenSans" w:hAnsi="OpenSans"/>
          <w:b/>
          <w:bCs/>
          <w:color w:val="000000"/>
          <w:sz w:val="21"/>
          <w:szCs w:val="21"/>
        </w:rPr>
        <w:t>H</w:t>
      </w:r>
      <w:r>
        <w:rPr>
          <w:rFonts w:ascii="OpenSans" w:hAnsi="OpenSans"/>
          <w:color w:val="000000"/>
          <w:sz w:val="21"/>
          <w:szCs w:val="21"/>
        </w:rPr>
        <w:t>. А в генотипе матери будет содержаться как доминантная аллель этого гена, так и рецессивная. Таким образом, все девочки этой семьи будут здоровыми. Больным может быть только мальчик, получивший половую хромосому с геном </w:t>
      </w:r>
      <w:r>
        <w:rPr>
          <w:rFonts w:ascii="OpenSans" w:hAnsi="OpenSans"/>
          <w:b/>
          <w:bCs/>
          <w:color w:val="000000"/>
          <w:sz w:val="21"/>
          <w:szCs w:val="21"/>
        </w:rPr>
        <w:t>h</w:t>
      </w:r>
      <w:r>
        <w:rPr>
          <w:rFonts w:ascii="OpenSans" w:hAnsi="OpenSans"/>
          <w:color w:val="000000"/>
          <w:sz w:val="21"/>
          <w:szCs w:val="21"/>
        </w:rPr>
        <w:t> от своей матери.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990A08B" wp14:editId="5AAD153C">
            <wp:extent cx="4676775" cy="2168525"/>
            <wp:effectExtent l="0" t="0" r="9525" b="3175"/>
            <wp:docPr id="4" name="Рисунок 4" descr="https://fsd.videouroki.net/products/conspekty/bio9/32-reshenie-geneticheskih-zadach-sceplennoe-s-polom-nasledovani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bio9/32-reshenie-geneticheskih-zadach-sceplennoe-s-polom-nasledovanie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Ответ:</w:t>
      </w:r>
      <w:r>
        <w:rPr>
          <w:rFonts w:ascii="OpenSans" w:hAnsi="OpenSans"/>
          <w:color w:val="000000"/>
          <w:sz w:val="21"/>
          <w:szCs w:val="21"/>
        </w:rPr>
        <w:t> ген гемофилии ребёнку передала мать.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Задача 4. Отец девушки страдает гемофилией, а мать имеет нормальную свёртываемость крови и происходит из семьи, благополучной по этому заболеванию. Девушка выходит замуж за здорового юношу. Что можно сказать об их дочерях и сыновьях?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Решение:</w:t>
      </w:r>
      <w:r>
        <w:rPr>
          <w:rFonts w:ascii="OpenSans" w:hAnsi="OpenSans"/>
          <w:color w:val="000000"/>
          <w:sz w:val="21"/>
          <w:szCs w:val="21"/>
        </w:rPr>
        <w:t> рассуждаем, какими могут быть генотипы девушки и юноши.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Молодой человек здоров, значит его генотип мы знаем однозначно. У девушки отец страдает гемофилией, значит от него она получила ген, вызывающий это заболевание. Мать девушки происходит из семьи, благополучной по этому заболеванию, значит мы с большой долей вероятности можем утверждать, что от матери девушка получила ген </w:t>
      </w:r>
      <w:r>
        <w:rPr>
          <w:rFonts w:ascii="OpenSans" w:hAnsi="OpenSans"/>
          <w:b/>
          <w:bCs/>
          <w:color w:val="000000"/>
          <w:sz w:val="21"/>
          <w:szCs w:val="21"/>
        </w:rPr>
        <w:t>H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Записываем гаметы, которые образуют родительские формы и возможные генотипы детей.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3C6BDB39" wp14:editId="2B12A34D">
            <wp:extent cx="5956935" cy="2482215"/>
            <wp:effectExtent l="0" t="0" r="5715" b="0"/>
            <wp:docPr id="5" name="Рисунок 5" descr="https://fsd.videouroki.net/products/conspekty/bio9/32-reshenie-geneticheskih-zadach-sceplennoe-s-polom-nasledovani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bio9/32-reshenie-geneticheskih-zadach-sceplennoe-s-polom-nasledovanie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Определяем их фенотипы. Как видим, все девочки здоровы, но половина из них будут носительницами. А родившиеся мальчики могут быть как здоровыми, так и больными с вероятностью 50 %.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Ответ:</w:t>
      </w:r>
      <w:r>
        <w:rPr>
          <w:rFonts w:ascii="OpenSans" w:hAnsi="OpenSans"/>
          <w:color w:val="000000"/>
          <w:sz w:val="21"/>
          <w:szCs w:val="21"/>
        </w:rPr>
        <w:t> все дочери здоровы, но половина из них – носительницы гемофилии. Половина мальчиков больны, а половина – здоровы.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Задача 5. Какие дети могут родиться от брака 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гемофилика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 с женщиной, страдающей дальтонизмом, а в остальном имеющей благополучный генотип?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Записываем генотип женщины. Поскольку она страдает дальтонизмом, значит это рецессивная </w:t>
      </w:r>
      <w:proofErr w:type="spellStart"/>
      <w:r>
        <w:rPr>
          <w:rFonts w:ascii="OpenSans" w:hAnsi="OpenSans"/>
          <w:color w:val="000000"/>
          <w:sz w:val="21"/>
          <w:szCs w:val="21"/>
        </w:rPr>
        <w:t>гомозигота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 генам, определяющим цветовое зрение. В остальном -благополучный генотип – значит она доминантная </w:t>
      </w:r>
      <w:proofErr w:type="spellStart"/>
      <w:r>
        <w:rPr>
          <w:rFonts w:ascii="OpenSans" w:hAnsi="OpenSans"/>
          <w:color w:val="000000"/>
          <w:sz w:val="21"/>
          <w:szCs w:val="21"/>
        </w:rPr>
        <w:t>гомозигота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 генам, определяющим свёртываемость крови.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По условию задачи мужчина – </w:t>
      </w:r>
      <w:proofErr w:type="spellStart"/>
      <w:r>
        <w:rPr>
          <w:rFonts w:ascii="OpenSans" w:hAnsi="OpenSans"/>
          <w:color w:val="000000"/>
          <w:sz w:val="21"/>
          <w:szCs w:val="21"/>
        </w:rPr>
        <w:t>гемофилик</w:t>
      </w:r>
      <w:proofErr w:type="spellEnd"/>
      <w:r>
        <w:rPr>
          <w:rFonts w:ascii="OpenSans" w:hAnsi="OpenSans"/>
          <w:color w:val="000000"/>
          <w:sz w:val="21"/>
          <w:szCs w:val="21"/>
        </w:rPr>
        <w:t>. В его икс хромосоме будет содержаться </w:t>
      </w:r>
      <w:r>
        <w:rPr>
          <w:rFonts w:ascii="OpenSans" w:hAnsi="OpenSans"/>
          <w:b/>
          <w:bCs/>
          <w:color w:val="000000"/>
          <w:sz w:val="21"/>
          <w:szCs w:val="21"/>
        </w:rPr>
        <w:t>h</w:t>
      </w:r>
      <w:r>
        <w:rPr>
          <w:rFonts w:ascii="OpenSans" w:hAnsi="OpenSans"/>
          <w:color w:val="000000"/>
          <w:sz w:val="21"/>
          <w:szCs w:val="21"/>
        </w:rPr>
        <w:t>. Допустим также, что он не страдает дальтонизмом, поскольку не указано обратное.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0C5F4C0" wp14:editId="2FBD7C4A">
            <wp:extent cx="5186045" cy="3017520"/>
            <wp:effectExtent l="0" t="0" r="0" b="0"/>
            <wp:docPr id="6" name="Рисунок 6" descr="https://fsd.videouroki.net/products/conspekty/bio9/32-reshenie-geneticheskih-zadach-sceplennoe-s-polom-nasledovani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bio9/32-reshenie-geneticheskih-zadach-sceplennoe-s-polom-nasledovanie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Записываем возможные генотипы детей и определяем их фенотипические признаки: девочки здоровы по зрению и по крови, но являются носительницами обоих заболеваний. Мальчики – здоровые по крови дальтоники.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Ответ:</w:t>
      </w:r>
      <w:r>
        <w:rPr>
          <w:rFonts w:ascii="OpenSans" w:hAnsi="OpenSans"/>
          <w:color w:val="000000"/>
          <w:sz w:val="21"/>
          <w:szCs w:val="21"/>
        </w:rPr>
        <w:t> от этого брака могут родиться здоровые девочки – носительницы гемофилии и не страдающие гемофилией мальчики-дальтоники.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Задача 6. У человека классическая гемофилия наследуется как сцепленный с X-хромосомой рецессивный признак. Альбинизм у человека обусловлен аутосомным рецессивным геном. У одной 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lastRenderedPageBreak/>
        <w:t>супружеской пары, нормальной по этим двум признакам, родился сын с обеими аномалиями. Определите генотип родителей и ребёнка.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Вводим буквенные обозначения генов.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Обозначим буквой </w:t>
      </w:r>
      <w:r>
        <w:rPr>
          <w:rFonts w:ascii="OpenSans" w:hAnsi="OpenSans"/>
          <w:b/>
          <w:bCs/>
          <w:color w:val="000000"/>
          <w:sz w:val="21"/>
          <w:szCs w:val="21"/>
        </w:rPr>
        <w:t>a</w:t>
      </w:r>
      <w:r>
        <w:rPr>
          <w:rFonts w:ascii="OpenSans" w:hAnsi="OpenSans"/>
          <w:color w:val="000000"/>
          <w:sz w:val="21"/>
          <w:szCs w:val="21"/>
        </w:rPr>
        <w:t> рецессивный ген альбинизма. </w:t>
      </w:r>
      <w:r>
        <w:rPr>
          <w:rFonts w:ascii="OpenSans" w:hAnsi="OpenSans"/>
          <w:b/>
          <w:bCs/>
          <w:color w:val="000000"/>
          <w:sz w:val="21"/>
          <w:szCs w:val="21"/>
        </w:rPr>
        <w:t>A</w:t>
      </w:r>
      <w:r>
        <w:rPr>
          <w:rFonts w:ascii="OpenSans" w:hAnsi="OpenSans"/>
          <w:color w:val="000000"/>
          <w:sz w:val="21"/>
          <w:szCs w:val="21"/>
        </w:rPr>
        <w:t> – наличие пигмента.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Записываем генотипы родителей. Нам известно, что они нормальные по обоим признакам, значит будут нести два доминантных гена. Для определения их аллелей обратимся к генотипу ребёнка. Поскольку он страдает обеими аномалиями, значит это рецессивная </w:t>
      </w:r>
      <w:proofErr w:type="spellStart"/>
      <w:r>
        <w:rPr>
          <w:rFonts w:ascii="OpenSans" w:hAnsi="OpenSans"/>
          <w:color w:val="000000"/>
          <w:sz w:val="21"/>
          <w:szCs w:val="21"/>
        </w:rPr>
        <w:t>гомозигота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 гену альбинизма, а в икс хромосоме содержится </w:t>
      </w:r>
      <w:r>
        <w:rPr>
          <w:rFonts w:ascii="OpenSans" w:hAnsi="OpenSans"/>
          <w:b/>
          <w:bCs/>
          <w:color w:val="000000"/>
          <w:sz w:val="21"/>
          <w:szCs w:val="21"/>
        </w:rPr>
        <w:t>h</w:t>
      </w:r>
      <w:r>
        <w:rPr>
          <w:rFonts w:ascii="OpenSans" w:hAnsi="OpenSans"/>
          <w:color w:val="000000"/>
          <w:sz w:val="21"/>
          <w:szCs w:val="21"/>
        </w:rPr>
        <w:t>. Возвращаемся к генотипам родителей. Гены альбинизма ребёнок получил от обоих, а икс хромосому с рецессивным геном гемофилии – от матери.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54B1177" wp14:editId="349B5D43">
            <wp:extent cx="4585335" cy="2233930"/>
            <wp:effectExtent l="0" t="0" r="5715" b="0"/>
            <wp:docPr id="7" name="Рисунок 7" descr="https://fsd.videouroki.net/products/conspekty/bio9/32-reshenie-geneticheskih-zadach-sceplennoe-s-polom-nasledovan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bio9/32-reshenie-geneticheskih-zadach-sceplennoe-s-polom-nasledovan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Ответ:</w:t>
      </w:r>
      <w:r>
        <w:rPr>
          <w:rFonts w:ascii="OpenSans" w:hAnsi="OpenSans"/>
          <w:color w:val="000000"/>
          <w:sz w:val="21"/>
          <w:szCs w:val="21"/>
        </w:rPr>
        <w:t xml:space="preserve"> мать ребёнка </w:t>
      </w:r>
      <w:proofErr w:type="spellStart"/>
      <w:r>
        <w:rPr>
          <w:rFonts w:ascii="OpenSans" w:hAnsi="OpenSans"/>
          <w:color w:val="000000"/>
          <w:sz w:val="21"/>
          <w:szCs w:val="21"/>
        </w:rPr>
        <w:t>гетерозиготна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 гену альбинизма и </w:t>
      </w:r>
      <w:proofErr w:type="spellStart"/>
      <w:r>
        <w:rPr>
          <w:rFonts w:ascii="OpenSans" w:hAnsi="OpenSans"/>
          <w:color w:val="000000"/>
          <w:sz w:val="21"/>
          <w:szCs w:val="21"/>
        </w:rPr>
        <w:t>гетерозиготна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 гену гемофилии, отец </w:t>
      </w:r>
      <w:proofErr w:type="spellStart"/>
      <w:r>
        <w:rPr>
          <w:rFonts w:ascii="OpenSans" w:hAnsi="OpenSans"/>
          <w:color w:val="000000"/>
          <w:sz w:val="21"/>
          <w:szCs w:val="21"/>
        </w:rPr>
        <w:t>гетерозиготен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 гену альбинизма и содержит доминантную аллель гена, отвечающего за свёртываемость крови.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Задача 7. Расстояние между генами гемофилии и дальтонизма – 9,8 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морганид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. Здоровая девушка, мать которой дальтоник, а отец-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гемофилик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, выходит замуж за здорового мужчину. Определите, какова вероятность (в процентах) появления в этой семье сыновей, страдающих двумя заболеваниями одновременно.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Решение:</w:t>
      </w:r>
      <w:r>
        <w:rPr>
          <w:rFonts w:ascii="OpenSans" w:hAnsi="OpenSans"/>
          <w:color w:val="000000"/>
          <w:sz w:val="21"/>
          <w:szCs w:val="21"/>
        </w:rPr>
        <w:t> определяем генотипы родителей. Будем внимательны при этом, так как правильная запись условия – это уже практически решённая задача. Итак, одну икс хромосому девушка получила от матери, другую – от отца. Вместе с хромосомой матери она получила ген дальтонизма, а с хромосомой отца – ген гемофилии. Ну а поскольку девушка здорова, значит вторые аллели этих генов будут доминантными. С девушкой разобрались, а с юношей всё просто – он здоров.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Записываем гаметы, которые дают родительские формы. Гены дальтонизма и гемофилии расположены в одной хромосоме. Поэтому дигетерозиготная родительская особь будет давать два типа </w:t>
      </w:r>
      <w:proofErr w:type="spellStart"/>
      <w:r>
        <w:rPr>
          <w:rFonts w:ascii="OpenSans" w:hAnsi="OpenSans"/>
          <w:color w:val="000000"/>
          <w:sz w:val="21"/>
          <w:szCs w:val="21"/>
        </w:rPr>
        <w:t>некроссоверных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гамет –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H</w:t>
      </w:r>
      <w:r>
        <w:rPr>
          <w:rFonts w:ascii="OpenSans" w:hAnsi="OpenSans"/>
          <w:b/>
          <w:bCs/>
          <w:color w:val="000000"/>
          <w:sz w:val="21"/>
          <w:szCs w:val="21"/>
        </w:rPr>
        <w:t>d</w:t>
      </w:r>
      <w:proofErr w:type="spellEnd"/>
      <w:r>
        <w:rPr>
          <w:rFonts w:ascii="OpenSans" w:hAnsi="OpenSans"/>
          <w:color w:val="000000"/>
          <w:sz w:val="21"/>
          <w:szCs w:val="21"/>
        </w:rPr>
        <w:t> и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h</w:t>
      </w:r>
      <w:r>
        <w:rPr>
          <w:rFonts w:ascii="OpenSans" w:hAnsi="OpenSans"/>
          <w:b/>
          <w:bCs/>
          <w:color w:val="000000"/>
          <w:sz w:val="21"/>
          <w:szCs w:val="21"/>
        </w:rPr>
        <w:t>D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. По условию задачи гены гемофилии и дальтонизма расположены на расстоянии 9,8 </w:t>
      </w:r>
      <w:proofErr w:type="spellStart"/>
      <w:r>
        <w:rPr>
          <w:rFonts w:ascii="OpenSans" w:hAnsi="OpenSans"/>
          <w:color w:val="000000"/>
          <w:sz w:val="21"/>
          <w:szCs w:val="21"/>
        </w:rPr>
        <w:t>морганид</w:t>
      </w:r>
      <w:proofErr w:type="spellEnd"/>
      <w:r>
        <w:rPr>
          <w:rFonts w:ascii="OpenSans" w:hAnsi="OpenSans"/>
          <w:color w:val="000000"/>
          <w:sz w:val="21"/>
          <w:szCs w:val="21"/>
        </w:rPr>
        <w:t>, значит между ними происходит кроссинговер с частотой </w:t>
      </w:r>
      <w:r>
        <w:rPr>
          <w:rFonts w:ascii="OpenSans" w:hAnsi="OpenSans"/>
          <w:b/>
          <w:bCs/>
          <w:color w:val="000000"/>
          <w:sz w:val="21"/>
          <w:szCs w:val="21"/>
        </w:rPr>
        <w:t>9,8 %.</w:t>
      </w:r>
      <w:r>
        <w:rPr>
          <w:rFonts w:ascii="OpenSans" w:hAnsi="OpenSans"/>
          <w:color w:val="000000"/>
          <w:sz w:val="21"/>
          <w:szCs w:val="21"/>
        </w:rPr>
        <w:t xml:space="preserve"> Таким образом, появляются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кроссоверные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гаметы </w:t>
      </w:r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H</w:t>
      </w:r>
      <w:r>
        <w:rPr>
          <w:rFonts w:ascii="OpenSans" w:hAnsi="OpenSans"/>
          <w:b/>
          <w:bCs/>
          <w:color w:val="000000"/>
          <w:sz w:val="21"/>
          <w:szCs w:val="21"/>
        </w:rPr>
        <w:t>D</w:t>
      </w:r>
      <w:r>
        <w:rPr>
          <w:rFonts w:ascii="OpenSans" w:hAnsi="OpenSans"/>
          <w:color w:val="000000"/>
          <w:sz w:val="21"/>
          <w:szCs w:val="21"/>
        </w:rPr>
        <w:t> и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X</w:t>
      </w:r>
      <w:r>
        <w:rPr>
          <w:rFonts w:ascii="OpenSans" w:hAnsi="OpenSans"/>
          <w:b/>
          <w:bCs/>
          <w:color w:val="000000"/>
          <w:sz w:val="16"/>
          <w:szCs w:val="16"/>
          <w:vertAlign w:val="superscript"/>
        </w:rPr>
        <w:t>h</w:t>
      </w:r>
      <w:r>
        <w:rPr>
          <w:rFonts w:ascii="OpenSans" w:hAnsi="OpenSans"/>
          <w:b/>
          <w:bCs/>
          <w:color w:val="000000"/>
          <w:sz w:val="21"/>
          <w:szCs w:val="21"/>
        </w:rPr>
        <w:t>d</w:t>
      </w:r>
      <w:proofErr w:type="spellEnd"/>
      <w:r>
        <w:rPr>
          <w:rFonts w:ascii="OpenSans" w:hAnsi="OpenSans"/>
          <w:color w:val="000000"/>
          <w:sz w:val="21"/>
          <w:szCs w:val="21"/>
        </w:rPr>
        <w:t>. Их общее количество – 9,8 %, а каждой из них – </w:t>
      </w:r>
      <w:r>
        <w:rPr>
          <w:rFonts w:ascii="OpenSans" w:hAnsi="OpenSans"/>
          <w:b/>
          <w:bCs/>
          <w:color w:val="000000"/>
          <w:sz w:val="21"/>
          <w:szCs w:val="21"/>
        </w:rPr>
        <w:t>4,9 %.</w:t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7BE9C00B" wp14:editId="1FF09EDE">
            <wp:extent cx="6257290" cy="2847975"/>
            <wp:effectExtent l="0" t="0" r="0" b="9525"/>
            <wp:docPr id="8" name="Рисунок 8" descr="https://fsd.videouroki.net/products/conspekty/bio9/32-reshenie-geneticheskih-zadach-sceplennoe-s-polom-nasledovan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bio9/32-reshenie-geneticheskih-zadach-sceplennoe-s-polom-nasledovan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7" w:rsidRDefault="00515F17" w:rsidP="00515F1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Итак, в задаче спрашивается, какова вероятность появления в этой семье сыновей, страдающих двумя заболеваниями одновременно. Поскольку гамет с обоими рецессивными генами – 4,9 %, значит и вероятность рождения сыновей с двумя заболеваниями – 4,9 %.</w:t>
      </w:r>
    </w:p>
    <w:p w:rsidR="00515F17" w:rsidRDefault="00515F17" w:rsidP="00515F1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Ответ:</w:t>
      </w:r>
      <w:r>
        <w:rPr>
          <w:rFonts w:ascii="OpenSans" w:hAnsi="OpenSans"/>
          <w:color w:val="000000"/>
          <w:sz w:val="21"/>
          <w:szCs w:val="21"/>
        </w:rPr>
        <w:t> вероятность появления в семье сыновей, страдающих двумя заболеваниями одновременно – 4,9 %.</w:t>
      </w:r>
    </w:p>
    <w:p w:rsidR="00FD2E9C" w:rsidRPr="005F4E15" w:rsidRDefault="00FD2E9C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bookmarkStart w:id="0" w:name="_GoBack"/>
      <w:bookmarkEnd w:id="0"/>
    </w:p>
    <w:sectPr w:rsidR="00FD2E9C" w:rsidRPr="005F4E15" w:rsidSect="00CE67B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7844"/>
    <w:multiLevelType w:val="multilevel"/>
    <w:tmpl w:val="23D0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92DCA"/>
    <w:multiLevelType w:val="hybridMultilevel"/>
    <w:tmpl w:val="4A5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6D"/>
    <w:rsid w:val="004B27AE"/>
    <w:rsid w:val="00515F17"/>
    <w:rsid w:val="005F4E15"/>
    <w:rsid w:val="007575FF"/>
    <w:rsid w:val="007F3773"/>
    <w:rsid w:val="009F6750"/>
    <w:rsid w:val="00A621D2"/>
    <w:rsid w:val="00B541B9"/>
    <w:rsid w:val="00CE67B7"/>
    <w:rsid w:val="00F3126D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41D2-CC71-4BBE-91C0-9F67C1C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3773"/>
    <w:pPr>
      <w:ind w:left="720"/>
      <w:contextualSpacing/>
    </w:pPr>
  </w:style>
  <w:style w:type="paragraph" w:styleId="a4">
    <w:name w:val="No Spacing"/>
    <w:uiPriority w:val="1"/>
    <w:qFormat/>
    <w:rsid w:val="007F377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D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Белкин Роман</cp:lastModifiedBy>
  <cp:revision>5</cp:revision>
  <dcterms:created xsi:type="dcterms:W3CDTF">2015-12-04T15:50:00Z</dcterms:created>
  <dcterms:modified xsi:type="dcterms:W3CDTF">2020-12-25T07:48:00Z</dcterms:modified>
</cp:coreProperties>
</file>