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EE" w:rsidRPr="00152FEE" w:rsidRDefault="004633E6" w:rsidP="00152FEE">
      <w:pPr>
        <w:spacing w:line="240" w:lineRule="auto"/>
        <w:ind w:firstLine="709"/>
        <w:contextualSpacing/>
        <w:jc w:val="center"/>
        <w:rPr>
          <w:rFonts w:ascii="Times New Roman" w:eastAsia="Calibri" w:hAnsi="Times New Roman" w:cs="Times New Roman"/>
          <w:b/>
          <w:sz w:val="28"/>
          <w:szCs w:val="28"/>
          <w:lang w:eastAsia="en-US"/>
        </w:rPr>
      </w:pPr>
      <w:bookmarkStart w:id="0" w:name="_GoBack"/>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-720091</wp:posOffset>
            </wp:positionV>
            <wp:extent cx="7528560" cy="106550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07_page-0001.jpg"/>
                    <pic:cNvPicPr/>
                  </pic:nvPicPr>
                  <pic:blipFill>
                    <a:blip r:embed="rId5">
                      <a:extLst>
                        <a:ext uri="{28A0092B-C50C-407E-A947-70E740481C1C}">
                          <a14:useLocalDpi xmlns:a14="http://schemas.microsoft.com/office/drawing/2010/main" val="0"/>
                        </a:ext>
                      </a:extLst>
                    </a:blip>
                    <a:stretch>
                      <a:fillRect/>
                    </a:stretch>
                  </pic:blipFill>
                  <pic:spPr>
                    <a:xfrm>
                      <a:off x="0" y="0"/>
                      <a:ext cx="7534043" cy="10662825"/>
                    </a:xfrm>
                    <a:prstGeom prst="rect">
                      <a:avLst/>
                    </a:prstGeom>
                  </pic:spPr>
                </pic:pic>
              </a:graphicData>
            </a:graphic>
            <wp14:sizeRelH relativeFrom="page">
              <wp14:pctWidth>0</wp14:pctWidth>
            </wp14:sizeRelH>
            <wp14:sizeRelV relativeFrom="page">
              <wp14:pctHeight>0</wp14:pctHeight>
            </wp14:sizeRelV>
          </wp:anchor>
        </w:drawing>
      </w:r>
      <w:bookmarkEnd w:id="0"/>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52FEE">
        <w:rPr>
          <w:rFonts w:ascii="Times New Roman" w:eastAsia="Times New Roman" w:hAnsi="Times New Roman" w:cs="Times New Roman"/>
          <w:b/>
          <w:sz w:val="24"/>
          <w:szCs w:val="24"/>
        </w:rPr>
        <w:t>«</w:t>
      </w:r>
      <w:proofErr w:type="spellStart"/>
      <w:r w:rsidRPr="00152FEE">
        <w:rPr>
          <w:rFonts w:ascii="Times New Roman" w:eastAsia="Times New Roman" w:hAnsi="Times New Roman" w:cs="Times New Roman"/>
          <w:b/>
          <w:sz w:val="24"/>
          <w:szCs w:val="24"/>
        </w:rPr>
        <w:t>Мугенская</w:t>
      </w:r>
      <w:proofErr w:type="spellEnd"/>
      <w:r w:rsidRPr="00152FEE">
        <w:rPr>
          <w:rFonts w:ascii="Times New Roman" w:eastAsia="Times New Roman" w:hAnsi="Times New Roman" w:cs="Times New Roman"/>
          <w:b/>
          <w:sz w:val="24"/>
          <w:szCs w:val="24"/>
        </w:rPr>
        <w:t xml:space="preserve"> средняя общеобразовательная школа» - </w:t>
      </w:r>
      <w:r w:rsidRPr="00152FEE">
        <w:rPr>
          <w:rFonts w:ascii="Times New Roman" w:eastAsia="Times New Roman" w:hAnsi="Times New Roman" w:cs="Times New Roman"/>
          <w:b/>
          <w:sz w:val="24"/>
          <w:szCs w:val="24"/>
        </w:rPr>
        <w:br/>
        <w:t xml:space="preserve"> филиал МАОУ «СОШ п. Демьянка» УМР</w:t>
      </w:r>
    </w:p>
    <w:p w:rsidR="00152FEE" w:rsidRPr="00152FEE" w:rsidRDefault="00152FEE" w:rsidP="00152FEE">
      <w:pPr>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8763" w:type="dxa"/>
        <w:tblInd w:w="1101" w:type="dxa"/>
        <w:tblLook w:val="04A0" w:firstRow="1" w:lastRow="0" w:firstColumn="1" w:lastColumn="0" w:noHBand="0" w:noVBand="1"/>
      </w:tblPr>
      <w:tblGrid>
        <w:gridCol w:w="4213"/>
        <w:gridCol w:w="4550"/>
      </w:tblGrid>
      <w:tr w:rsidR="00152FEE" w:rsidRPr="00152FEE" w:rsidTr="004578FC">
        <w:trPr>
          <w:trHeight w:val="1668"/>
        </w:trPr>
        <w:tc>
          <w:tcPr>
            <w:tcW w:w="4213" w:type="dxa"/>
          </w:tcPr>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Согласовано</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методист</w:t>
            </w:r>
            <w:r w:rsidRPr="00152FEE">
              <w:rPr>
                <w:rFonts w:ascii="Times New Roman" w:eastAsia="Times New Roman" w:hAnsi="Times New Roman" w:cs="Times New Roman"/>
                <w:sz w:val="24"/>
                <w:szCs w:val="24"/>
              </w:rPr>
              <w:br/>
              <w:t>«</w:t>
            </w:r>
            <w:proofErr w:type="spellStart"/>
            <w:r w:rsidRPr="00152FEE">
              <w:rPr>
                <w:rFonts w:ascii="Times New Roman" w:eastAsia="Times New Roman" w:hAnsi="Times New Roman" w:cs="Times New Roman"/>
                <w:sz w:val="24"/>
                <w:szCs w:val="24"/>
              </w:rPr>
              <w:t>Мугенская</w:t>
            </w:r>
            <w:proofErr w:type="spellEnd"/>
            <w:r w:rsidRPr="00152FEE">
              <w:rPr>
                <w:rFonts w:ascii="Times New Roman" w:eastAsia="Times New Roman" w:hAnsi="Times New Roman" w:cs="Times New Roman"/>
                <w:sz w:val="24"/>
                <w:szCs w:val="24"/>
              </w:rPr>
              <w:t xml:space="preserve"> СОШ» - филиал </w:t>
            </w:r>
            <w:r w:rsidRPr="00152FEE">
              <w:rPr>
                <w:rFonts w:ascii="Times New Roman" w:eastAsia="Times New Roman" w:hAnsi="Times New Roman" w:cs="Times New Roman"/>
                <w:sz w:val="24"/>
                <w:szCs w:val="24"/>
              </w:rPr>
              <w:br/>
              <w:t xml:space="preserve">МАОУ «СОШ п. Демьянка» УМР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___________ </w:t>
            </w:r>
            <w:proofErr w:type="spellStart"/>
            <w:r w:rsidRPr="00152FEE">
              <w:rPr>
                <w:rFonts w:ascii="Times New Roman" w:eastAsia="Times New Roman" w:hAnsi="Times New Roman" w:cs="Times New Roman"/>
                <w:sz w:val="24"/>
                <w:szCs w:val="24"/>
              </w:rPr>
              <w:t>Л.П.Гонштейн</w:t>
            </w:r>
            <w:proofErr w:type="spellEnd"/>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50" w:type="dxa"/>
          </w:tcPr>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Принято на педагогическом совете Утверждено приказом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от </w:t>
            </w:r>
            <w:r w:rsidR="00C73C40" w:rsidRPr="00C73C40">
              <w:rPr>
                <w:rFonts w:ascii="Times New Roman" w:eastAsia="Times New Roman" w:hAnsi="Times New Roman" w:cs="Times New Roman"/>
                <w:sz w:val="24"/>
                <w:szCs w:val="24"/>
              </w:rPr>
              <w:t xml:space="preserve">«27» </w:t>
            </w:r>
            <w:r w:rsidR="00C73C40" w:rsidRPr="00C73C40">
              <w:rPr>
                <w:rFonts w:ascii="Times New Roman" w:eastAsia="Times New Roman" w:hAnsi="Times New Roman" w:cs="Times New Roman"/>
                <w:sz w:val="24"/>
                <w:szCs w:val="24"/>
                <w:u w:val="single"/>
              </w:rPr>
              <w:t>августа</w:t>
            </w:r>
            <w:r w:rsidR="00C73C40" w:rsidRPr="00C73C40">
              <w:rPr>
                <w:rFonts w:ascii="Times New Roman" w:eastAsia="Times New Roman" w:hAnsi="Times New Roman" w:cs="Times New Roman"/>
                <w:sz w:val="24"/>
                <w:szCs w:val="24"/>
              </w:rPr>
              <w:t xml:space="preserve"> 2020 г. № </w:t>
            </w:r>
            <w:r w:rsidR="00C73C40" w:rsidRPr="00C73C40">
              <w:rPr>
                <w:rFonts w:ascii="Times New Roman" w:eastAsia="Times New Roman" w:hAnsi="Times New Roman" w:cs="Times New Roman"/>
                <w:sz w:val="24"/>
                <w:szCs w:val="24"/>
                <w:u w:val="single"/>
              </w:rPr>
              <w:t>152</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Заведующая «</w:t>
            </w:r>
            <w:proofErr w:type="spellStart"/>
            <w:r w:rsidRPr="00152FEE">
              <w:rPr>
                <w:rFonts w:ascii="Times New Roman" w:eastAsia="Times New Roman" w:hAnsi="Times New Roman" w:cs="Times New Roman"/>
                <w:sz w:val="24"/>
                <w:szCs w:val="24"/>
              </w:rPr>
              <w:t>Мугенская</w:t>
            </w:r>
            <w:proofErr w:type="spellEnd"/>
            <w:r w:rsidRPr="00152FEE">
              <w:rPr>
                <w:rFonts w:ascii="Times New Roman" w:eastAsia="Times New Roman" w:hAnsi="Times New Roman" w:cs="Times New Roman"/>
                <w:sz w:val="24"/>
                <w:szCs w:val="24"/>
              </w:rPr>
              <w:t xml:space="preserve"> СОШ» - </w:t>
            </w:r>
            <w:r w:rsidRPr="00152FEE">
              <w:rPr>
                <w:rFonts w:ascii="Times New Roman" w:eastAsia="Times New Roman" w:hAnsi="Times New Roman" w:cs="Times New Roman"/>
                <w:sz w:val="24"/>
                <w:szCs w:val="24"/>
              </w:rPr>
              <w:br/>
              <w:t xml:space="preserve">филиал МАОУ «СОШ п. Демьянка» УМР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___________ </w:t>
            </w:r>
            <w:proofErr w:type="spellStart"/>
            <w:r w:rsidRPr="00152FEE">
              <w:rPr>
                <w:rFonts w:ascii="Times New Roman" w:eastAsia="Times New Roman" w:hAnsi="Times New Roman" w:cs="Times New Roman"/>
                <w:sz w:val="24"/>
                <w:szCs w:val="24"/>
              </w:rPr>
              <w:t>А.В.Горшкова</w:t>
            </w:r>
            <w:proofErr w:type="spellEnd"/>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tc>
      </w:tr>
    </w:tbl>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 xml:space="preserve">Рабочая программа по </w:t>
      </w:r>
      <w:r>
        <w:rPr>
          <w:rFonts w:ascii="Times New Roman" w:eastAsia="Times New Roman" w:hAnsi="Times New Roman" w:cs="Times New Roman"/>
          <w:b/>
          <w:sz w:val="32"/>
          <w:szCs w:val="32"/>
        </w:rPr>
        <w:t>литературному чтению</w:t>
      </w:r>
    </w:p>
    <w:p w:rsidR="00152FEE" w:rsidRPr="00152FEE" w:rsidRDefault="00105D63"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на</w:t>
      </w:r>
      <w:proofErr w:type="gramEnd"/>
      <w:r>
        <w:rPr>
          <w:rFonts w:ascii="Times New Roman" w:eastAsia="Times New Roman" w:hAnsi="Times New Roman" w:cs="Times New Roman"/>
          <w:b/>
          <w:sz w:val="32"/>
          <w:szCs w:val="32"/>
        </w:rPr>
        <w:t xml:space="preserve"> 2020-2024</w:t>
      </w:r>
      <w:r w:rsidR="00152FEE" w:rsidRPr="00152FEE">
        <w:rPr>
          <w:rFonts w:ascii="Times New Roman" w:eastAsia="Times New Roman" w:hAnsi="Times New Roman" w:cs="Times New Roman"/>
          <w:b/>
          <w:sz w:val="32"/>
          <w:szCs w:val="32"/>
        </w:rPr>
        <w:t xml:space="preserve"> </w:t>
      </w:r>
      <w:proofErr w:type="spellStart"/>
      <w:r w:rsidR="00152FEE" w:rsidRPr="00152FEE">
        <w:rPr>
          <w:rFonts w:ascii="Times New Roman" w:eastAsia="Times New Roman" w:hAnsi="Times New Roman" w:cs="Times New Roman"/>
          <w:b/>
          <w:sz w:val="32"/>
          <w:szCs w:val="32"/>
        </w:rPr>
        <w:t>уч.год</w:t>
      </w:r>
      <w:proofErr w:type="spellEnd"/>
    </w:p>
    <w:p w:rsidR="004578FC"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1</w:t>
      </w:r>
      <w:r w:rsidR="004578FC">
        <w:rPr>
          <w:rFonts w:ascii="Times New Roman" w:eastAsia="Times New Roman" w:hAnsi="Times New Roman" w:cs="Times New Roman"/>
          <w:b/>
          <w:sz w:val="32"/>
          <w:szCs w:val="32"/>
        </w:rPr>
        <w:t>-4</w:t>
      </w:r>
      <w:r w:rsidRPr="00152FEE">
        <w:rPr>
          <w:rFonts w:ascii="Times New Roman" w:eastAsia="Times New Roman" w:hAnsi="Times New Roman" w:cs="Times New Roman"/>
          <w:b/>
          <w:sz w:val="32"/>
          <w:szCs w:val="32"/>
        </w:rPr>
        <w:t xml:space="preserve"> класс </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w:t>
      </w:r>
      <w:r w:rsidR="004578FC">
        <w:rPr>
          <w:rFonts w:ascii="Times New Roman" w:eastAsia="Times New Roman" w:hAnsi="Times New Roman" w:cs="Times New Roman"/>
          <w:b/>
          <w:sz w:val="32"/>
          <w:szCs w:val="32"/>
        </w:rPr>
        <w:t xml:space="preserve">1-3 </w:t>
      </w:r>
      <w:proofErr w:type="spellStart"/>
      <w:r w:rsidR="004578FC">
        <w:rPr>
          <w:rFonts w:ascii="Times New Roman" w:eastAsia="Times New Roman" w:hAnsi="Times New Roman" w:cs="Times New Roman"/>
          <w:b/>
          <w:sz w:val="32"/>
          <w:szCs w:val="32"/>
        </w:rPr>
        <w:t>кл</w:t>
      </w:r>
      <w:proofErr w:type="spellEnd"/>
      <w:r w:rsidR="004578FC">
        <w:rPr>
          <w:rFonts w:ascii="Times New Roman" w:eastAsia="Times New Roman" w:hAnsi="Times New Roman" w:cs="Times New Roman"/>
          <w:b/>
          <w:sz w:val="32"/>
          <w:szCs w:val="32"/>
        </w:rPr>
        <w:t xml:space="preserve">. - </w:t>
      </w:r>
      <w:r>
        <w:rPr>
          <w:rFonts w:ascii="Times New Roman" w:eastAsia="Times New Roman" w:hAnsi="Times New Roman" w:cs="Times New Roman"/>
          <w:b/>
          <w:sz w:val="32"/>
          <w:szCs w:val="32"/>
        </w:rPr>
        <w:t>4</w:t>
      </w:r>
      <w:r w:rsidRPr="00152FEE">
        <w:rPr>
          <w:rFonts w:ascii="Times New Roman" w:eastAsia="Times New Roman" w:hAnsi="Times New Roman" w:cs="Times New Roman"/>
          <w:b/>
          <w:sz w:val="32"/>
          <w:szCs w:val="32"/>
        </w:rPr>
        <w:t xml:space="preserve"> часа в неделю</w:t>
      </w:r>
      <w:r w:rsidR="004578FC">
        <w:rPr>
          <w:rFonts w:ascii="Times New Roman" w:eastAsia="Times New Roman" w:hAnsi="Times New Roman" w:cs="Times New Roman"/>
          <w:b/>
          <w:sz w:val="32"/>
          <w:szCs w:val="32"/>
        </w:rPr>
        <w:t xml:space="preserve">, 4 </w:t>
      </w:r>
      <w:proofErr w:type="spellStart"/>
      <w:r w:rsidR="004578FC">
        <w:rPr>
          <w:rFonts w:ascii="Times New Roman" w:eastAsia="Times New Roman" w:hAnsi="Times New Roman" w:cs="Times New Roman"/>
          <w:b/>
          <w:sz w:val="32"/>
          <w:szCs w:val="32"/>
        </w:rPr>
        <w:t>кл</w:t>
      </w:r>
      <w:proofErr w:type="spellEnd"/>
      <w:r w:rsidR="004578FC">
        <w:rPr>
          <w:rFonts w:ascii="Times New Roman" w:eastAsia="Times New Roman" w:hAnsi="Times New Roman" w:cs="Times New Roman"/>
          <w:b/>
          <w:sz w:val="32"/>
          <w:szCs w:val="32"/>
        </w:rPr>
        <w:t>. - 3 часа в неделю</w:t>
      </w:r>
      <w:r w:rsidRPr="00152FEE">
        <w:rPr>
          <w:rFonts w:ascii="Times New Roman" w:eastAsia="Times New Roman" w:hAnsi="Times New Roman" w:cs="Times New Roman"/>
          <w:b/>
          <w:sz w:val="32"/>
          <w:szCs w:val="32"/>
        </w:rPr>
        <w:t>)</w:t>
      </w:r>
      <w:r w:rsidR="004578FC">
        <w:rPr>
          <w:rFonts w:ascii="Times New Roman" w:eastAsia="Times New Roman" w:hAnsi="Times New Roman" w:cs="Times New Roman"/>
          <w:b/>
          <w:sz w:val="32"/>
          <w:szCs w:val="32"/>
        </w:rPr>
        <w:t xml:space="preserve"> </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С использованием УМК Школа России</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Составитель: </w:t>
      </w:r>
      <w:proofErr w:type="spellStart"/>
      <w:r w:rsidRPr="00152FEE">
        <w:rPr>
          <w:rFonts w:ascii="Times New Roman" w:eastAsia="Times New Roman" w:hAnsi="Times New Roman" w:cs="Times New Roman"/>
          <w:sz w:val="24"/>
          <w:szCs w:val="24"/>
        </w:rPr>
        <w:t>Пеща</w:t>
      </w:r>
      <w:proofErr w:type="spellEnd"/>
      <w:r w:rsidRPr="00152FEE">
        <w:rPr>
          <w:rFonts w:ascii="Times New Roman" w:eastAsia="Times New Roman" w:hAnsi="Times New Roman" w:cs="Times New Roman"/>
          <w:sz w:val="24"/>
          <w:szCs w:val="24"/>
        </w:rPr>
        <w:t xml:space="preserve"> И.А.</w:t>
      </w:r>
    </w:p>
    <w:p w:rsidR="00152FEE" w:rsidRPr="00152FEE" w:rsidRDefault="00152FEE" w:rsidP="00152FE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учитель начальных классов</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0"/>
          <w:szCs w:val="20"/>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line="240" w:lineRule="auto"/>
        <w:ind w:firstLine="709"/>
        <w:contextualSpacing/>
        <w:rPr>
          <w:rFonts w:ascii="Times New Roman" w:eastAsia="Calibri" w:hAnsi="Times New Roman" w:cs="Times New Roman"/>
          <w:sz w:val="24"/>
          <w:szCs w:val="24"/>
          <w:lang w:eastAsia="en-US"/>
        </w:rPr>
      </w:pPr>
    </w:p>
    <w:p w:rsidR="00152FEE" w:rsidRPr="00152FEE" w:rsidRDefault="00152FEE" w:rsidP="00152FEE">
      <w:pPr>
        <w:spacing w:line="240" w:lineRule="auto"/>
        <w:ind w:firstLine="709"/>
        <w:contextualSpacing/>
        <w:jc w:val="center"/>
        <w:rPr>
          <w:rFonts w:ascii="Times New Roman" w:eastAsia="Calibri" w:hAnsi="Times New Roman" w:cs="Times New Roman"/>
          <w:sz w:val="24"/>
          <w:szCs w:val="24"/>
          <w:lang w:eastAsia="en-US"/>
        </w:rPr>
      </w:pPr>
      <w:proofErr w:type="spellStart"/>
      <w:r w:rsidRPr="00152FEE">
        <w:rPr>
          <w:rFonts w:ascii="Times New Roman" w:eastAsia="Calibri" w:hAnsi="Times New Roman" w:cs="Times New Roman"/>
          <w:sz w:val="24"/>
          <w:szCs w:val="24"/>
          <w:lang w:eastAsia="en-US"/>
        </w:rPr>
        <w:t>п.Муген</w:t>
      </w:r>
      <w:proofErr w:type="spellEnd"/>
    </w:p>
    <w:p w:rsidR="00152FEE" w:rsidRPr="00152FEE" w:rsidRDefault="00152FEE" w:rsidP="00152FEE">
      <w:pPr>
        <w:spacing w:line="240" w:lineRule="auto"/>
        <w:ind w:firstLine="709"/>
        <w:contextualSpacing/>
        <w:jc w:val="center"/>
        <w:rPr>
          <w:rFonts w:ascii="Times New Roman" w:eastAsia="Calibri" w:hAnsi="Times New Roman" w:cs="Times New Roman"/>
          <w:sz w:val="24"/>
          <w:szCs w:val="24"/>
          <w:lang w:eastAsia="en-US"/>
        </w:rPr>
      </w:pPr>
      <w:r w:rsidRPr="00152FEE">
        <w:rPr>
          <w:rFonts w:ascii="Times New Roman" w:eastAsia="Calibri" w:hAnsi="Times New Roman" w:cs="Times New Roman"/>
          <w:sz w:val="24"/>
          <w:szCs w:val="24"/>
          <w:lang w:eastAsia="en-US"/>
        </w:rPr>
        <w:t>2020г.</w:t>
      </w:r>
    </w:p>
    <w:p w:rsidR="008B7094" w:rsidRPr="00B5393E" w:rsidRDefault="00B5393E" w:rsidP="008B7094">
      <w:pPr>
        <w:pStyle w:val="a0"/>
        <w:numPr>
          <w:ilvl w:val="0"/>
          <w:numId w:val="9"/>
        </w:numPr>
        <w:shd w:val="clear" w:color="auto" w:fill="FFFFFF"/>
        <w:spacing w:after="0" w:line="240" w:lineRule="auto"/>
        <w:ind w:firstLine="567"/>
        <w:jc w:val="center"/>
        <w:rPr>
          <w:rFonts w:ascii="Times New Roman" w:hAnsi="Times New Roman"/>
          <w:sz w:val="24"/>
          <w:szCs w:val="24"/>
        </w:rPr>
      </w:pPr>
      <w:r w:rsidRPr="00B5393E">
        <w:rPr>
          <w:rFonts w:ascii="Times New Roman" w:eastAsia="Times New Roman" w:hAnsi="Times New Roman" w:cs="Arial"/>
          <w:b/>
          <w:color w:val="000000"/>
          <w:sz w:val="24"/>
          <w:szCs w:val="24"/>
        </w:rPr>
        <w:lastRenderedPageBreak/>
        <w:t>Пояснительная записка</w:t>
      </w:r>
    </w:p>
    <w:p w:rsidR="00B5393E" w:rsidRPr="00B5393E" w:rsidRDefault="00B5393E" w:rsidP="00B5393E">
      <w:pPr>
        <w:pStyle w:val="a0"/>
        <w:shd w:val="clear" w:color="auto" w:fill="FFFFFF"/>
        <w:spacing w:after="0" w:line="240" w:lineRule="auto"/>
        <w:jc w:val="center"/>
        <w:rPr>
          <w:rFonts w:ascii="Times New Roman" w:hAnsi="Times New Roman"/>
          <w:sz w:val="24"/>
          <w:szCs w:val="24"/>
        </w:rPr>
      </w:pPr>
    </w:p>
    <w:p w:rsidR="00B5393E" w:rsidRPr="00B5393E" w:rsidRDefault="00B5393E" w:rsidP="00B5393E">
      <w:pPr>
        <w:spacing w:after="0" w:line="240" w:lineRule="auto"/>
        <w:ind w:left="720"/>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Рабочая программа по литературн</w:t>
      </w:r>
      <w:r>
        <w:rPr>
          <w:rFonts w:ascii="Times New Roman" w:eastAsiaTheme="minorHAnsi" w:hAnsi="Times New Roman" w:cs="Times New Roman"/>
          <w:sz w:val="24"/>
          <w:szCs w:val="24"/>
          <w:lang w:eastAsia="en-US"/>
        </w:rPr>
        <w:t>ому</w:t>
      </w:r>
      <w:r w:rsidRPr="00B5393E">
        <w:rPr>
          <w:rFonts w:ascii="Times New Roman" w:eastAsiaTheme="minorHAnsi" w:hAnsi="Times New Roman" w:cs="Times New Roman"/>
          <w:sz w:val="24"/>
          <w:szCs w:val="24"/>
          <w:lang w:eastAsia="en-US"/>
        </w:rPr>
        <w:t xml:space="preserve"> чтени</w:t>
      </w:r>
      <w:r>
        <w:rPr>
          <w:rFonts w:ascii="Times New Roman" w:eastAsiaTheme="minorHAnsi" w:hAnsi="Times New Roman" w:cs="Times New Roman"/>
          <w:sz w:val="24"/>
          <w:szCs w:val="24"/>
          <w:lang w:eastAsia="en-US"/>
        </w:rPr>
        <w:t>ю</w:t>
      </w:r>
      <w:r w:rsidRPr="00B5393E">
        <w:rPr>
          <w:rFonts w:ascii="Times New Roman" w:eastAsiaTheme="minorHAnsi" w:hAnsi="Times New Roman" w:cs="Times New Roman"/>
          <w:sz w:val="24"/>
          <w:szCs w:val="24"/>
          <w:lang w:eastAsia="en-US"/>
        </w:rPr>
        <w:t xml:space="preserve"> составлена на основе:</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Федерального государственного образовательного стандарта начального общего образования (приказ Министерства образования и науки РФ от 06.10.2009 г. №373, зарегистрирован в Минюсте России 22 декабря 2009 г.) в редакциях приказы Министерства образ0ования и науки РФ №1241 от 26.11.2010, №2357 от 22.09.2011, №1060 от 18.12.2012;</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Примерной программы по литературному чтению;</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 xml:space="preserve">Авторской программы </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Положения о рабочей программе в соответствии с ООП НОО «</w:t>
      </w:r>
      <w:proofErr w:type="spellStart"/>
      <w:r w:rsidRPr="00B5393E">
        <w:rPr>
          <w:rFonts w:ascii="Times New Roman" w:eastAsiaTheme="minorHAnsi" w:hAnsi="Times New Roman" w:cs="Times New Roman"/>
          <w:sz w:val="24"/>
          <w:szCs w:val="24"/>
          <w:lang w:eastAsia="en-US"/>
        </w:rPr>
        <w:t>Мугенской</w:t>
      </w:r>
      <w:proofErr w:type="spellEnd"/>
      <w:r w:rsidRPr="00B5393E">
        <w:rPr>
          <w:rFonts w:ascii="Times New Roman" w:eastAsiaTheme="minorHAnsi" w:hAnsi="Times New Roman" w:cs="Times New Roman"/>
          <w:sz w:val="24"/>
          <w:szCs w:val="24"/>
          <w:lang w:eastAsia="en-US"/>
        </w:rPr>
        <w:t xml:space="preserve"> СОШ» - филиал МАОУ «СОШ </w:t>
      </w:r>
      <w:proofErr w:type="spellStart"/>
      <w:proofErr w:type="gramStart"/>
      <w:r w:rsidRPr="00B5393E">
        <w:rPr>
          <w:rFonts w:ascii="Times New Roman" w:eastAsiaTheme="minorHAnsi" w:hAnsi="Times New Roman" w:cs="Times New Roman"/>
          <w:sz w:val="24"/>
          <w:szCs w:val="24"/>
          <w:lang w:eastAsia="en-US"/>
        </w:rPr>
        <w:t>п.Демьянка»УМР</w:t>
      </w:r>
      <w:proofErr w:type="spellEnd"/>
      <w:proofErr w:type="gramEnd"/>
      <w:r w:rsidRPr="00B5393E">
        <w:rPr>
          <w:rFonts w:ascii="Times New Roman" w:eastAsiaTheme="minorHAnsi" w:hAnsi="Times New Roman" w:cs="Times New Roman"/>
          <w:sz w:val="24"/>
          <w:szCs w:val="24"/>
          <w:lang w:eastAsia="en-US"/>
        </w:rPr>
        <w:t>.</w:t>
      </w:r>
    </w:p>
    <w:p w:rsidR="00152FEE" w:rsidRDefault="00152FEE"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78589D">
        <w:rPr>
          <w:rFonts w:ascii="Times New Roman" w:hAnsi="Times New Roman"/>
          <w:sz w:val="24"/>
          <w:szCs w:val="24"/>
        </w:rPr>
        <w:t>общеучебный</w:t>
      </w:r>
      <w:proofErr w:type="spellEnd"/>
      <w:r w:rsidRPr="0078589D">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направлен на достижение следующих </w:t>
      </w:r>
      <w:r w:rsidRPr="0078589D">
        <w:rPr>
          <w:rFonts w:ascii="Times New Roman" w:hAnsi="Times New Roman"/>
          <w:b/>
          <w:sz w:val="24"/>
          <w:szCs w:val="24"/>
        </w:rPr>
        <w:t>целей</w:t>
      </w:r>
      <w:r w:rsidRPr="0078589D">
        <w:rPr>
          <w:rFonts w:ascii="Times New Roman" w:hAnsi="Times New Roman"/>
          <w:sz w:val="24"/>
          <w:szCs w:val="24"/>
        </w:rPr>
        <w:t>:</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w:t>
      </w:r>
      <w:r w:rsidRPr="0078589D">
        <w:rPr>
          <w:rFonts w:ascii="Times New Roman" w:hAnsi="Times New Roman"/>
          <w:sz w:val="24"/>
          <w:szCs w:val="24"/>
        </w:rPr>
        <w:lastRenderedPageBreak/>
        <w:t xml:space="preserve">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Изучение предмета «Литературное чтение» решает множество важнейших </w:t>
      </w:r>
      <w:r w:rsidRPr="0078589D">
        <w:rPr>
          <w:rFonts w:ascii="Times New Roman" w:hAnsi="Times New Roman"/>
          <w:b/>
          <w:sz w:val="24"/>
          <w:szCs w:val="24"/>
        </w:rPr>
        <w:t>задач</w:t>
      </w:r>
      <w:r w:rsidRPr="0078589D">
        <w:rPr>
          <w:rFonts w:ascii="Times New Roman" w:hAnsi="Times New Roman"/>
          <w:sz w:val="24"/>
          <w:szCs w:val="24"/>
        </w:rPr>
        <w:t xml:space="preserve"> начального обучения: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формировать эстетическое отношение ребенка к жизни, приобщая его к классике художественной литературы;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обеспечивать достаточно глубокое понимание содержания произведений различного уровня сложности;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обеспечивать развитие речи школьников и активно формировать навык чтения и речевые умения;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работать с различными типами текстов; </w:t>
      </w:r>
    </w:p>
    <w:p w:rsidR="008B7094"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w:t>
      </w:r>
      <w:r w:rsidR="00E35AB4">
        <w:rPr>
          <w:rFonts w:ascii="Times New Roman" w:hAnsi="Times New Roman"/>
          <w:sz w:val="24"/>
          <w:szCs w:val="24"/>
        </w:rPr>
        <w:t xml:space="preserve"> </w:t>
      </w:r>
      <w:r w:rsidRPr="0078589D">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06079" w:rsidRDefault="00D06079" w:rsidP="00B5393E">
      <w:pPr>
        <w:pStyle w:val="a0"/>
        <w:shd w:val="clear" w:color="auto" w:fill="FFFFFF"/>
        <w:spacing w:after="0" w:line="240" w:lineRule="auto"/>
        <w:ind w:firstLine="709"/>
        <w:contextualSpacing/>
        <w:jc w:val="both"/>
        <w:rPr>
          <w:rFonts w:ascii="Times New Roman" w:hAnsi="Times New Roman"/>
          <w:sz w:val="24"/>
          <w:szCs w:val="24"/>
        </w:rPr>
      </w:pPr>
    </w:p>
    <w:p w:rsidR="00B5393E" w:rsidRDefault="00B5393E" w:rsidP="00B5393E">
      <w:pPr>
        <w:pStyle w:val="a0"/>
        <w:shd w:val="clear" w:color="auto" w:fill="FFFFFF"/>
        <w:spacing w:after="0" w:line="240" w:lineRule="auto"/>
        <w:ind w:firstLine="709"/>
        <w:contextualSpacing/>
        <w:jc w:val="center"/>
        <w:rPr>
          <w:rFonts w:ascii="Times New Roman" w:hAnsi="Times New Roman"/>
          <w:b/>
        </w:rPr>
      </w:pPr>
      <w:r w:rsidRPr="00B5393E">
        <w:rPr>
          <w:rFonts w:ascii="Times New Roman" w:hAnsi="Times New Roman"/>
          <w:b/>
        </w:rPr>
        <w:t>Место учебного предмета в учебном плане</w:t>
      </w:r>
    </w:p>
    <w:p w:rsidR="00B5393E" w:rsidRDefault="00B5393E" w:rsidP="00B5393E">
      <w:pPr>
        <w:pStyle w:val="a0"/>
        <w:shd w:val="clear" w:color="auto" w:fill="FFFFFF"/>
        <w:spacing w:after="0" w:line="240" w:lineRule="auto"/>
        <w:ind w:firstLine="709"/>
        <w:contextualSpacing/>
        <w:jc w:val="both"/>
        <w:rPr>
          <w:rFonts w:ascii="Times New Roman" w:hAnsi="Times New Roman"/>
          <w:sz w:val="24"/>
          <w:szCs w:val="24"/>
        </w:rPr>
      </w:pPr>
      <w:r w:rsidRPr="00B5393E">
        <w:rPr>
          <w:rFonts w:ascii="Times New Roman" w:hAnsi="Times New Roman"/>
          <w:sz w:val="24"/>
          <w:szCs w:val="24"/>
        </w:rPr>
        <w:t xml:space="preserve">Курс «Литературное чтение» рассчитан на </w:t>
      </w:r>
      <w:r w:rsidR="004578FC">
        <w:rPr>
          <w:rFonts w:ascii="Times New Roman" w:hAnsi="Times New Roman"/>
          <w:sz w:val="24"/>
          <w:szCs w:val="24"/>
        </w:rPr>
        <w:t>506</w:t>
      </w:r>
      <w:r w:rsidRPr="00B5393E">
        <w:rPr>
          <w:rFonts w:ascii="Times New Roman" w:hAnsi="Times New Roman"/>
          <w:sz w:val="24"/>
          <w:szCs w:val="24"/>
        </w:rPr>
        <w:t xml:space="preserve"> часов. В 1 классе на изучение литературного чтения отводится 132ч.: 4 часа в неделю (92 ч на обучение чтению и 40 часов на литературное чт</w:t>
      </w:r>
      <w:r w:rsidR="004578FC">
        <w:rPr>
          <w:rFonts w:ascii="Times New Roman" w:hAnsi="Times New Roman"/>
          <w:sz w:val="24"/>
          <w:szCs w:val="24"/>
        </w:rPr>
        <w:t>ение, 33 учебные недели), во 2-3</w:t>
      </w:r>
      <w:r w:rsidRPr="00B5393E">
        <w:rPr>
          <w:rFonts w:ascii="Times New Roman" w:hAnsi="Times New Roman"/>
          <w:sz w:val="24"/>
          <w:szCs w:val="24"/>
        </w:rPr>
        <w:t xml:space="preserve"> классах отводится 136 час</w:t>
      </w:r>
      <w:r>
        <w:rPr>
          <w:rFonts w:ascii="Times New Roman" w:hAnsi="Times New Roman"/>
          <w:sz w:val="24"/>
          <w:szCs w:val="24"/>
        </w:rPr>
        <w:t>ов</w:t>
      </w:r>
      <w:r w:rsidRPr="00B5393E">
        <w:rPr>
          <w:rFonts w:ascii="Times New Roman" w:hAnsi="Times New Roman"/>
          <w:sz w:val="24"/>
          <w:szCs w:val="24"/>
        </w:rPr>
        <w:t xml:space="preserve"> в год (по 4 час</w:t>
      </w:r>
      <w:r>
        <w:rPr>
          <w:rFonts w:ascii="Times New Roman" w:hAnsi="Times New Roman"/>
          <w:sz w:val="24"/>
          <w:szCs w:val="24"/>
        </w:rPr>
        <w:t>а</w:t>
      </w:r>
      <w:r w:rsidRPr="00B5393E">
        <w:rPr>
          <w:rFonts w:ascii="Times New Roman" w:hAnsi="Times New Roman"/>
          <w:sz w:val="24"/>
          <w:szCs w:val="24"/>
        </w:rPr>
        <w:t xml:space="preserve"> в неделю, 34 учебные недели</w:t>
      </w:r>
      <w:r w:rsidR="004578FC">
        <w:rPr>
          <w:rFonts w:ascii="Times New Roman" w:hAnsi="Times New Roman"/>
          <w:sz w:val="24"/>
          <w:szCs w:val="24"/>
        </w:rPr>
        <w:t>), 4 класс – 102 часа (по 3 часа в неделю, 34 учебные недели)</w:t>
      </w:r>
    </w:p>
    <w:p w:rsidR="00B5393E" w:rsidRDefault="00B5393E"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Default="00B5393E" w:rsidP="00B5393E">
      <w:pPr>
        <w:pStyle w:val="a0"/>
        <w:numPr>
          <w:ilvl w:val="0"/>
          <w:numId w:val="9"/>
        </w:numPr>
        <w:shd w:val="clear" w:color="auto" w:fill="FFFFFF"/>
        <w:spacing w:after="0" w:line="240" w:lineRule="auto"/>
        <w:contextualSpacing/>
        <w:jc w:val="center"/>
        <w:rPr>
          <w:rFonts w:ascii="Times New Roman" w:hAnsi="Times New Roman"/>
          <w:b/>
          <w:sz w:val="24"/>
          <w:szCs w:val="24"/>
        </w:rPr>
      </w:pPr>
      <w:r w:rsidRPr="00B5393E">
        <w:rPr>
          <w:rFonts w:ascii="Times New Roman" w:hAnsi="Times New Roman"/>
          <w:b/>
          <w:sz w:val="24"/>
          <w:szCs w:val="24"/>
        </w:rPr>
        <w:t>Планируемые результаты изучения учебного предмета</w:t>
      </w:r>
    </w:p>
    <w:p w:rsidR="00B5393E" w:rsidRPr="0078589D" w:rsidRDefault="00B5393E" w:rsidP="00B5393E">
      <w:pPr>
        <w:pStyle w:val="a0"/>
        <w:shd w:val="clear" w:color="auto" w:fill="FFFFFF"/>
        <w:spacing w:after="0" w:line="240" w:lineRule="auto"/>
        <w:contextualSpacing/>
        <w:jc w:val="center"/>
        <w:rPr>
          <w:rFonts w:ascii="Times New Roman" w:hAnsi="Times New Roman"/>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r w:rsidRPr="00D06079">
        <w:rPr>
          <w:rFonts w:ascii="Times New Roman" w:eastAsia="Calibri" w:hAnsi="Times New Roman" w:cs="Times New Roman"/>
          <w:b/>
          <w:i/>
          <w:sz w:val="24"/>
          <w:szCs w:val="24"/>
          <w:lang w:eastAsia="en-US"/>
        </w:rPr>
        <w:t>Личностные результаты:</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lastRenderedPageBreak/>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начальными навыками адаптации к школе, школьному коллективу;</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самостоятельности и личной ответственности за свои поступки на основе представлений о нравственных нормах общения;</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06079" w:rsidRPr="00D06079" w:rsidRDefault="00D06079" w:rsidP="00D06079">
      <w:pPr>
        <w:spacing w:after="0" w:line="240" w:lineRule="auto"/>
        <w:contextualSpacing/>
        <w:rPr>
          <w:rFonts w:ascii="Times New Roman" w:eastAsia="Calibri" w:hAnsi="Times New Roman" w:cs="Times New Roman"/>
          <w:sz w:val="24"/>
          <w:szCs w:val="24"/>
          <w:lang w:eastAsia="en-US"/>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proofErr w:type="spellStart"/>
      <w:r w:rsidRPr="00D06079">
        <w:rPr>
          <w:rFonts w:ascii="Times New Roman" w:eastAsia="Calibri" w:hAnsi="Times New Roman" w:cs="Times New Roman"/>
          <w:b/>
          <w:i/>
          <w:sz w:val="24"/>
          <w:szCs w:val="24"/>
          <w:lang w:eastAsia="en-US"/>
        </w:rPr>
        <w:t>Метапредметные</w:t>
      </w:r>
      <w:proofErr w:type="spellEnd"/>
      <w:r w:rsidRPr="00D06079">
        <w:rPr>
          <w:rFonts w:ascii="Times New Roman" w:eastAsia="Calibri" w:hAnsi="Times New Roman" w:cs="Times New Roman"/>
          <w:b/>
          <w:i/>
          <w:sz w:val="24"/>
          <w:szCs w:val="24"/>
          <w:lang w:eastAsia="en-US"/>
        </w:rPr>
        <w:t xml:space="preserve"> результаты:</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способностью принимать и сохранять цели и задачи учебной деятельности, поиска средств её осуществления;</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Освоения способами решения проблем творческого и поискового характера;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знаково-символических средств представления информации о книгах;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Активное использование речевых средств для решения коммуникативных и познавательных задач,</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логическими действиями сравнения, анализа, синтеза, обобщения, классификации по родовидовым признакам установление причинно-следственных связей, построение рассуждений;</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договариваться о распределении ролей в совместной деятельности, общей цели и путей её достижения, осмысливать собственное поведение и поведение окружающих;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Готовность конструктивно разрешать конфликты посредством учёта интересов сторон и сотрудничества.</w:t>
      </w:r>
    </w:p>
    <w:p w:rsidR="00D06079" w:rsidRPr="00D06079" w:rsidRDefault="00D06079" w:rsidP="00D06079">
      <w:pPr>
        <w:spacing w:after="0" w:line="240" w:lineRule="auto"/>
        <w:contextualSpacing/>
        <w:jc w:val="center"/>
        <w:rPr>
          <w:rFonts w:ascii="Times New Roman" w:eastAsia="Calibri" w:hAnsi="Times New Roman" w:cs="Times New Roman"/>
          <w:i/>
          <w:sz w:val="24"/>
          <w:szCs w:val="24"/>
          <w:lang w:eastAsia="en-US"/>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r w:rsidRPr="00D06079">
        <w:rPr>
          <w:rFonts w:ascii="Times New Roman" w:eastAsia="Calibri" w:hAnsi="Times New Roman" w:cs="Times New Roman"/>
          <w:b/>
          <w:i/>
          <w:sz w:val="24"/>
          <w:szCs w:val="24"/>
          <w:lang w:eastAsia="en-US"/>
        </w:rPr>
        <w:lastRenderedPageBreak/>
        <w:t>Предметные результаты:</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Понимание литературы как явления национальной и мировой культуры, средства сохранения и передачи нравственных ценностей и традиций;</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06079" w:rsidRPr="00D06079" w:rsidRDefault="00D06079" w:rsidP="00D06079">
      <w:pPr>
        <w:spacing w:after="0" w:line="240" w:lineRule="auto"/>
        <w:ind w:left="360"/>
        <w:contextualSpacing/>
        <w:rPr>
          <w:rFonts w:ascii="Times New Roman" w:eastAsia="Times New Roman" w:hAnsi="Times New Roman" w:cs="Times New Roman"/>
          <w:b/>
          <w:bCs/>
          <w:i/>
          <w:sz w:val="24"/>
          <w:szCs w:val="24"/>
        </w:rPr>
      </w:pPr>
    </w:p>
    <w:p w:rsidR="00D06079" w:rsidRPr="00D06079" w:rsidRDefault="00D06079" w:rsidP="00D06079">
      <w:pPr>
        <w:spacing w:after="0" w:line="240" w:lineRule="auto"/>
        <w:contextualSpacing/>
        <w:rPr>
          <w:rFonts w:ascii="Times New Roman" w:eastAsia="Times New Roman" w:hAnsi="Times New Roman" w:cs="Times New Roman"/>
          <w:b/>
          <w:i/>
          <w:sz w:val="24"/>
          <w:szCs w:val="24"/>
        </w:rPr>
      </w:pPr>
      <w:r w:rsidRPr="00D06079">
        <w:rPr>
          <w:rFonts w:ascii="Times New Roman" w:eastAsia="Times New Roman" w:hAnsi="Times New Roman" w:cs="Times New Roman"/>
          <w:b/>
          <w:bCs/>
          <w:i/>
          <w:sz w:val="24"/>
          <w:szCs w:val="24"/>
        </w:rPr>
        <w:t>В результате изучения литературного чтения учащийся должен</w:t>
      </w:r>
    </w:p>
    <w:p w:rsidR="00D06079" w:rsidRPr="00D06079" w:rsidRDefault="00D06079" w:rsidP="00D06079">
      <w:pPr>
        <w:spacing w:after="0" w:line="240" w:lineRule="auto"/>
        <w:contextualSpacing/>
        <w:rPr>
          <w:rFonts w:ascii="Times New Roman" w:eastAsia="Calibri" w:hAnsi="Times New Roman" w:cs="Times New Roman"/>
          <w:i/>
          <w:sz w:val="24"/>
          <w:szCs w:val="24"/>
          <w:u w:val="single"/>
          <w:lang w:eastAsia="en-US"/>
        </w:rPr>
      </w:pPr>
      <w:r w:rsidRPr="00D06079">
        <w:rPr>
          <w:rFonts w:ascii="Times New Roman" w:eastAsia="Calibri" w:hAnsi="Times New Roman" w:cs="Times New Roman"/>
          <w:i/>
          <w:sz w:val="24"/>
          <w:szCs w:val="24"/>
          <w:u w:val="single"/>
          <w:lang w:eastAsia="en-US"/>
        </w:rPr>
        <w:t>Навыки чтения в 1 классе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1 полугодие. Плавное слоговое чтение слов, предложений, коротких текстов с изученными звуками и обозначающими их буквами.</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2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 – 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p>
    <w:p w:rsidR="00D06079" w:rsidRPr="00D06079" w:rsidRDefault="00D06079" w:rsidP="00D06079">
      <w:pPr>
        <w:spacing w:after="0" w:line="240" w:lineRule="auto"/>
        <w:contextualSpacing/>
        <w:rPr>
          <w:rFonts w:ascii="Times New Roman" w:eastAsiaTheme="minorHAnsi" w:hAnsi="Times New Roman" w:cs="Times New Roman"/>
          <w:b/>
          <w:sz w:val="24"/>
          <w:szCs w:val="24"/>
          <w:lang w:eastAsia="en-US"/>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2 класса:</w:t>
      </w:r>
    </w:p>
    <w:p w:rsidR="00D06079" w:rsidRPr="00D06079" w:rsidRDefault="00D06079" w:rsidP="00D06079">
      <w:pPr>
        <w:spacing w:after="0" w:line="240" w:lineRule="auto"/>
        <w:contextualSpacing/>
        <w:jc w:val="both"/>
        <w:rPr>
          <w:rFonts w:ascii="Times New Roman" w:eastAsia="Times New Roman" w:hAnsi="Times New Roman" w:cs="Times New Roman"/>
          <w:i/>
          <w:sz w:val="24"/>
          <w:szCs w:val="24"/>
          <w:u w:val="single"/>
        </w:rPr>
      </w:pPr>
      <w:r w:rsidRPr="00D06079">
        <w:rPr>
          <w:rFonts w:ascii="Times New Roman" w:eastAsia="Times New Roman" w:hAnsi="Times New Roman" w:cs="Times New Roman"/>
          <w:i/>
          <w:sz w:val="24"/>
          <w:szCs w:val="24"/>
          <w:u w:val="single"/>
        </w:rPr>
        <w:t>знать/понимать:</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названия, основное содержание изученных   литературных произведений, их авторов;</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уметь читать осознанно текст художественного произведения «про себя» (без учета   скорости);</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определять тему и главную мысль произведения;</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пересказывать текст;</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делить текст на смысловые части, составлять его простой   план;</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lastRenderedPageBreak/>
        <w:t>составлять небольшое монологическое высказывание с опорой   на авторский текст, оценивать события, героев произведения;</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читать стихотворные произведения наизусть (по выбору);</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создавать небольшой устный текст на заданную тему;</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приводить примеры произведений фольклора (пословицы, загадки, сказки);</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различать жанры художественной литературы (сказка, рассказ, басня), различать   сказки народные и литературные;</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различать элементы книги (обложка, оглавление, титульный   лист, иллюстрация, аннотация); </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w:t>
      </w:r>
      <w:r w:rsidR="00E74C30" w:rsidRPr="00D06079">
        <w:rPr>
          <w:rFonts w:ascii="Times New Roman" w:eastAsia="Times New Roman" w:hAnsi="Times New Roman" w:cs="Times New Roman"/>
          <w:sz w:val="24"/>
          <w:szCs w:val="24"/>
        </w:rPr>
        <w:t>и повседневной</w:t>
      </w:r>
      <w:r w:rsidRPr="00D06079">
        <w:rPr>
          <w:rFonts w:ascii="Times New Roman" w:eastAsia="Times New Roman" w:hAnsi="Times New Roman" w:cs="Times New Roman"/>
          <w:sz w:val="24"/>
          <w:szCs w:val="24"/>
        </w:rPr>
        <w:t xml:space="preserve"> жизни   для: </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самостоятельного чтения книг;</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высказывания оценочных суждений о прочитанном произведении (герое, событии);</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самостоятельного выбора и определения содержания книги по   ее элементам;</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работы с разными источниками информации (словарями, справочниками).     </w:t>
      </w: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3 класса:</w:t>
      </w:r>
    </w:p>
    <w:p w:rsidR="00D06079" w:rsidRPr="00D06079" w:rsidRDefault="00D06079" w:rsidP="00D06079">
      <w:pPr>
        <w:spacing w:after="240" w:line="240" w:lineRule="auto"/>
        <w:contextualSpacing/>
        <w:rPr>
          <w:rFonts w:ascii="Times New Roman" w:eastAsia="Times New Roman" w:hAnsi="Times New Roman" w:cs="Times New Roman"/>
          <w:bCs/>
          <w:i/>
          <w:sz w:val="24"/>
          <w:szCs w:val="24"/>
          <w:u w:val="single"/>
          <w:lang w:eastAsia="en-US"/>
        </w:rPr>
      </w:pPr>
      <w:r w:rsidRPr="00D06079">
        <w:rPr>
          <w:rFonts w:ascii="Times New Roman" w:eastAsia="Times New Roman" w:hAnsi="Times New Roman" w:cs="Times New Roman"/>
          <w:bCs/>
          <w:i/>
          <w:sz w:val="24"/>
          <w:szCs w:val="24"/>
          <w:u w:val="single"/>
          <w:lang w:eastAsia="en-US"/>
        </w:rPr>
        <w:t>Учащиеся должны иметь общее представление:</w:t>
      </w:r>
    </w:p>
    <w:p w:rsidR="00D06079" w:rsidRPr="00D06079" w:rsidRDefault="00D06079" w:rsidP="00D06079">
      <w:pPr>
        <w:numPr>
          <w:ilvl w:val="0"/>
          <w:numId w:val="23"/>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особенностях устного народного творчества по сравнению с литературным;</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 функциональных особенностях фольклорных жанров;</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общих корнях и путях развития литературы разных народов;</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 следах обряда и мифологических мотивах в фольклоре и литературе;</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особенностях характеров героев в народной и авторской сказке.</w:t>
      </w:r>
    </w:p>
    <w:p w:rsidR="00D06079" w:rsidRPr="00D06079" w:rsidRDefault="00D06079" w:rsidP="00D06079">
      <w:p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bCs/>
          <w:i/>
          <w:sz w:val="24"/>
          <w:szCs w:val="24"/>
          <w:u w:val="single"/>
          <w:lang w:eastAsia="en-US"/>
        </w:rPr>
        <w:t>Учащиеся должны знать:</w:t>
      </w:r>
    </w:p>
    <w:p w:rsidR="00D06079" w:rsidRPr="00D06079" w:rsidRDefault="00D06079"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наизусть 10-12 стихотворений разных авторов по выбору ученика;</w:t>
      </w:r>
    </w:p>
    <w:p w:rsidR="00D06079" w:rsidRPr="00D06079" w:rsidRDefault="00E74C30"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имена 4-5 </w:t>
      </w:r>
      <w:r w:rsidR="00D06079" w:rsidRPr="00D06079">
        <w:rPr>
          <w:rFonts w:ascii="Times New Roman" w:eastAsia="Times New Roman" w:hAnsi="Times New Roman" w:cs="Times New Roman"/>
          <w:sz w:val="24"/>
          <w:szCs w:val="24"/>
          <w:lang w:eastAsia="en-US"/>
        </w:rPr>
        <w:t>классиков русской и зарубежной литературы, 4-5 современных писателей (поэтов) и названия их произведений, прочитанных в классе;</w:t>
      </w:r>
    </w:p>
    <w:p w:rsidR="00D06079" w:rsidRPr="00D06079" w:rsidRDefault="00D06079"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2 периодических литературно-художественных и публицистических издания. </w:t>
      </w:r>
      <w:r w:rsidRPr="00D06079">
        <w:rPr>
          <w:rFonts w:ascii="Times New Roman" w:eastAsia="Times New Roman" w:hAnsi="Times New Roman" w:cs="Times New Roman"/>
          <w:sz w:val="24"/>
          <w:szCs w:val="24"/>
          <w:lang w:eastAsia="en-US"/>
        </w:rPr>
        <w:br/>
      </w:r>
    </w:p>
    <w:p w:rsidR="00D06079" w:rsidRPr="00D06079" w:rsidRDefault="00D06079" w:rsidP="00D06079">
      <w:pPr>
        <w:spacing w:after="240" w:line="240" w:lineRule="auto"/>
        <w:rPr>
          <w:rFonts w:ascii="Times New Roman" w:eastAsia="Times New Roman" w:hAnsi="Times New Roman" w:cs="Times New Roman"/>
          <w:sz w:val="24"/>
          <w:szCs w:val="24"/>
          <w:lang w:eastAsia="en-US"/>
        </w:rPr>
      </w:pPr>
      <w:r w:rsidRPr="00D06079">
        <w:rPr>
          <w:rFonts w:ascii="Times New Roman" w:eastAsia="Times New Roman" w:hAnsi="Times New Roman" w:cs="Times New Roman"/>
          <w:i/>
          <w:sz w:val="24"/>
          <w:szCs w:val="24"/>
          <w:u w:val="single"/>
          <w:lang w:eastAsia="en-US"/>
        </w:rPr>
        <w:t>Учащиеся должны уметь:</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читать правильно и выразительно целыми словами вслух и про себя; темп чтения 80 - 90 слов в минуту;</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различать жанры детского игрового фольклора, малые жанры фольклора;</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находить и различать средства художественной выразительности в произведениях фольклора и в авторской литературе;</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находить фольклорные мотивы и приёмы устного народного творчества в авторских произведениях;</w:t>
      </w:r>
      <w:r w:rsidRPr="00D06079">
        <w:rPr>
          <w:rFonts w:ascii="Times New Roman" w:eastAsia="Times New Roman" w:hAnsi="Times New Roman" w:cs="Times New Roman"/>
          <w:sz w:val="24"/>
          <w:szCs w:val="24"/>
          <w:lang w:eastAsia="en-US"/>
        </w:rPr>
        <w:br/>
        <w:t>эмоционально воспринимать характеры героев произведений;</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сравнивать характеры героев разных произведений;</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сравнивать своё и авторское отношение к герою;</w:t>
      </w:r>
    </w:p>
    <w:p w:rsid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рассказывать о любимом литературном герое.</w:t>
      </w:r>
    </w:p>
    <w:p w:rsidR="00D06079" w:rsidRPr="00D06079" w:rsidRDefault="00D06079" w:rsidP="00D06079">
      <w:pPr>
        <w:spacing w:after="240" w:line="240" w:lineRule="auto"/>
        <w:contextualSpacing/>
        <w:rPr>
          <w:rFonts w:ascii="Times New Roman" w:eastAsia="Times New Roman" w:hAnsi="Times New Roman" w:cs="Times New Roman"/>
          <w:sz w:val="24"/>
          <w:szCs w:val="24"/>
          <w:lang w:eastAsia="en-US"/>
        </w:rPr>
      </w:pPr>
    </w:p>
    <w:p w:rsidR="00D06079" w:rsidRPr="00D06079" w:rsidRDefault="00D06079" w:rsidP="00D06079">
      <w:pPr>
        <w:spacing w:after="0" w:line="240" w:lineRule="auto"/>
        <w:contextualSpacing/>
        <w:rPr>
          <w:rFonts w:ascii="Times New Roman" w:eastAsia="Times New Roman" w:hAnsi="Times New Roman" w:cs="Times New Roman"/>
          <w:b/>
          <w:color w:val="000000"/>
          <w:sz w:val="24"/>
          <w:szCs w:val="24"/>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4 класса:</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Выпускник научится: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w:t>
      </w:r>
      <w:r w:rsidRPr="00D06079">
        <w:rPr>
          <w:rFonts w:ascii="Times New Roman" w:eastAsia="Times New Roman" w:hAnsi="Times New Roman" w:cs="Times New Roman"/>
          <w:color w:val="000000"/>
          <w:sz w:val="24"/>
          <w:szCs w:val="24"/>
        </w:rPr>
        <w:lastRenderedPageBreak/>
        <w:t>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читать (вслух и про себя) со скоростью, позволяющей осознавать (понимать) смысл прочитанного;</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читать осознанно и выразительно доступные по объему произведения;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специфике научно-популярного и учебного текста и использовать полученную информацию в</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практической деятельности;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коллективно обсуждать прочитанное, доказывать собственное мнение, опираясь на текст или собственный опыт;</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самостоятельно пользоваться алфавитным каталогом, соответствующими возрасту словарями и справочной литературой.</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color w:val="000000"/>
          <w:sz w:val="24"/>
          <w:szCs w:val="24"/>
          <w:u w:val="single"/>
        </w:rPr>
      </w:pPr>
      <w:r w:rsidRPr="00D06079">
        <w:rPr>
          <w:rFonts w:ascii="Times New Roman" w:eastAsia="Times New Roman" w:hAnsi="Times New Roman" w:cs="Times New Roman"/>
          <w:color w:val="000000"/>
          <w:sz w:val="24"/>
          <w:szCs w:val="24"/>
          <w:u w:val="single"/>
        </w:rPr>
        <w:t>Выпускник получит возможность научиться: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воспринимать художественную литературу как вид искусства;</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осмысливать эстетические и нравственные ценности художественного текста и высказывать собственное суждение;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осознанно выбирать виды чтения (ознакомительное, изучающее, выборочное, поисковое) в зависимости от цели</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чтения;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lastRenderedPageBreak/>
        <w:t>определять авторскую позицию и высказывать свое отношение к герою и его поступкам;</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доказывать и подтверждать фактами (из текста) собственное суждение;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писать отзыв о прочитанной книге;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работать с тематическим каталогом;</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b/>
          <w:color w:val="000000"/>
          <w:sz w:val="24"/>
          <w:szCs w:val="24"/>
        </w:rPr>
      </w:pPr>
      <w:r w:rsidRPr="00D06079">
        <w:rPr>
          <w:rFonts w:ascii="Times New Roman" w:eastAsia="Times New Roman" w:hAnsi="Times New Roman" w:cs="Times New Roman"/>
          <w:color w:val="000000"/>
          <w:sz w:val="24"/>
          <w:szCs w:val="24"/>
        </w:rPr>
        <w:t>работать с детской периодикой. Без использования терминологии.</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Раздел «Литературоведческая пропедевтика»</w:t>
      </w:r>
      <w:r w:rsidRPr="00D06079">
        <w:rPr>
          <w:rFonts w:ascii="Times New Roman" w:eastAsia="Times New Roman" w:hAnsi="Times New Roman" w:cs="Times New Roman"/>
          <w:i/>
          <w:color w:val="000000"/>
          <w:sz w:val="24"/>
          <w:szCs w:val="24"/>
          <w:u w:val="single"/>
        </w:rPr>
        <w:tab/>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Выпускник научится:</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выделяя два-три существенных признака;</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отличать прозаический текст от поэтического;</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распознавать особенности построения фольклорных форм (сказки, загадки, пословицы).</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color w:val="000000"/>
          <w:sz w:val="24"/>
          <w:szCs w:val="24"/>
          <w:u w:val="single"/>
        </w:rPr>
      </w:pPr>
      <w:r w:rsidRPr="00D06079">
        <w:rPr>
          <w:rFonts w:ascii="Times New Roman" w:eastAsia="Times New Roman" w:hAnsi="Times New Roman" w:cs="Times New Roman"/>
          <w:color w:val="000000"/>
          <w:sz w:val="24"/>
          <w:szCs w:val="24"/>
          <w:u w:val="single"/>
        </w:rPr>
        <w:t>Выпускник получит возможность научиться:</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используя ряд литературоведческих</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определять позиции героев и автора художественного текста;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создавать прозаический или поэтический текст по аналогии на основе авторского текста, используя средства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heme="minorHAnsi" w:hAnsi="Times New Roman" w:cs="Times New Roman"/>
          <w:b/>
          <w:sz w:val="24"/>
          <w:szCs w:val="24"/>
          <w:lang w:eastAsia="en-US"/>
        </w:rPr>
      </w:pPr>
      <w:r w:rsidRPr="00D06079">
        <w:rPr>
          <w:rFonts w:ascii="Times New Roman" w:eastAsia="Times New Roman" w:hAnsi="Times New Roman" w:cs="Times New Roman"/>
          <w:color w:val="000000"/>
          <w:sz w:val="24"/>
          <w:szCs w:val="24"/>
        </w:rPr>
        <w:t>художественной выразительности (в том числе из текста).</w:t>
      </w:r>
    </w:p>
    <w:p w:rsidR="00B5393E" w:rsidRPr="0078589D" w:rsidRDefault="00B5393E" w:rsidP="00B5393E">
      <w:pPr>
        <w:pStyle w:val="a0"/>
        <w:spacing w:after="0" w:line="240" w:lineRule="auto"/>
        <w:ind w:firstLine="709"/>
        <w:contextualSpacing/>
        <w:jc w:val="both"/>
        <w:rPr>
          <w:rFonts w:ascii="Times New Roman" w:hAnsi="Times New Roman"/>
        </w:rPr>
      </w:pP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rPr>
      </w:pPr>
    </w:p>
    <w:p w:rsidR="008B7094" w:rsidRPr="00D06079" w:rsidRDefault="003F4F65" w:rsidP="00B5393E">
      <w:pPr>
        <w:pStyle w:val="a0"/>
        <w:numPr>
          <w:ilvl w:val="0"/>
          <w:numId w:val="9"/>
        </w:numPr>
        <w:shd w:val="clear" w:color="auto" w:fill="FFFFFF"/>
        <w:spacing w:after="0" w:line="240" w:lineRule="auto"/>
        <w:ind w:firstLine="709"/>
        <w:contextualSpacing/>
        <w:jc w:val="center"/>
        <w:rPr>
          <w:rFonts w:ascii="Times New Roman" w:hAnsi="Times New Roman"/>
        </w:rPr>
      </w:pPr>
      <w:r w:rsidRPr="003F4F65">
        <w:rPr>
          <w:rFonts w:ascii="Times New Roman" w:eastAsia="Times New Roman" w:hAnsi="Times New Roman"/>
          <w:b/>
          <w:bCs/>
          <w:color w:val="000000"/>
          <w:sz w:val="24"/>
          <w:szCs w:val="24"/>
          <w:lang w:eastAsia="en-US"/>
        </w:rPr>
        <w:t>Содержание учебного предмета</w:t>
      </w:r>
    </w:p>
    <w:p w:rsidR="00D06079" w:rsidRDefault="00D06079" w:rsidP="00D06079">
      <w:pPr>
        <w:pStyle w:val="a0"/>
        <w:shd w:val="clear" w:color="auto" w:fill="FFFFFF"/>
        <w:spacing w:after="0" w:line="240" w:lineRule="auto"/>
        <w:contextualSpacing/>
        <w:jc w:val="center"/>
        <w:rPr>
          <w:rFonts w:ascii="Times New Roman" w:eastAsia="Times New Roman" w:hAnsi="Times New Roman"/>
          <w:b/>
          <w:bCs/>
          <w:color w:val="000000"/>
          <w:sz w:val="24"/>
          <w:szCs w:val="24"/>
          <w:lang w:eastAsia="en-US"/>
        </w:rPr>
      </w:pPr>
    </w:p>
    <w:p w:rsidR="008B7094"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1 КЛАСС (40 ч)</w:t>
      </w:r>
    </w:p>
    <w:p w:rsidR="003F4F65" w:rsidRPr="003F4F65" w:rsidRDefault="003F4F65" w:rsidP="00B5393E">
      <w:pPr>
        <w:pStyle w:val="a0"/>
        <w:shd w:val="clear" w:color="auto" w:fill="FFFFFF"/>
        <w:spacing w:after="0" w:line="240" w:lineRule="auto"/>
        <w:ind w:firstLine="709"/>
        <w:contextualSpacing/>
        <w:jc w:val="center"/>
        <w:rPr>
          <w:rFonts w:ascii="Times New Roman" w:hAnsi="Times New Roman"/>
          <w:b/>
          <w:sz w:val="24"/>
          <w:szCs w:val="24"/>
        </w:rPr>
      </w:pPr>
    </w:p>
    <w:p w:rsidR="003F4F65"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 тематическому принципу. Главные темы отражают наиболее важные и интересные для данного возраста детей стороны их жизни и окружающего мира.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Жили-были буквы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Стихи, рассказы и сказки, написанные В. Данько,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С. Черным, Ф. </w:t>
      </w:r>
      <w:proofErr w:type="spellStart"/>
      <w:r w:rsidRPr="0078589D">
        <w:rPr>
          <w:rFonts w:ascii="Times New Roman" w:hAnsi="Times New Roman"/>
          <w:sz w:val="24"/>
          <w:szCs w:val="24"/>
        </w:rPr>
        <w:t>Кривиным</w:t>
      </w:r>
      <w:proofErr w:type="spellEnd"/>
      <w:r w:rsidRPr="0078589D">
        <w:rPr>
          <w:rFonts w:ascii="Times New Roman" w:hAnsi="Times New Roman"/>
          <w:sz w:val="24"/>
          <w:szCs w:val="24"/>
        </w:rPr>
        <w:t xml:space="preserve">, Т. Собакиным. Вводятся понятия – «автор», «писатель» «произведение». Анализ и сравнение произведений. Обучение </w:t>
      </w:r>
      <w:proofErr w:type="spellStart"/>
      <w:r w:rsidRPr="0078589D">
        <w:rPr>
          <w:rFonts w:ascii="Times New Roman" w:hAnsi="Times New Roman"/>
          <w:sz w:val="24"/>
          <w:szCs w:val="24"/>
        </w:rPr>
        <w:t>орфоэпически</w:t>
      </w:r>
      <w:proofErr w:type="spellEnd"/>
      <w:r w:rsidRPr="0078589D">
        <w:rPr>
          <w:rFonts w:ascii="Times New Roman" w:hAnsi="Times New Roman"/>
          <w:sz w:val="24"/>
          <w:szCs w:val="24"/>
        </w:rPr>
        <w:t xml:space="preserve"> правильному произношению слов и при чтении. Обучение чтению по ролям.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Сказки, загадки, небылицы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w:t>
      </w:r>
      <w:proofErr w:type="spellStart"/>
      <w:r w:rsidRPr="0078589D">
        <w:rPr>
          <w:rFonts w:ascii="Times New Roman" w:hAnsi="Times New Roman"/>
          <w:sz w:val="24"/>
          <w:szCs w:val="24"/>
        </w:rPr>
        <w:t>чистоговорок</w:t>
      </w:r>
      <w:proofErr w:type="spellEnd"/>
      <w:r w:rsidRPr="0078589D">
        <w:rPr>
          <w:rFonts w:ascii="Times New Roman" w:hAnsi="Times New Roman"/>
          <w:sz w:val="24"/>
          <w:szCs w:val="24"/>
        </w:rPr>
        <w:t xml:space="preserve">. Обучение пересказу текста. Вводится понятие – «настроение автора».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Апрель, апрель! Звенит капель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Стихи А. </w:t>
      </w:r>
      <w:proofErr w:type="spellStart"/>
      <w:r w:rsidRPr="0078589D">
        <w:rPr>
          <w:rFonts w:ascii="Times New Roman" w:hAnsi="Times New Roman"/>
          <w:sz w:val="24"/>
          <w:szCs w:val="24"/>
        </w:rPr>
        <w:t>Майкова</w:t>
      </w:r>
      <w:proofErr w:type="spellEnd"/>
      <w:r w:rsidRPr="0078589D">
        <w:rPr>
          <w:rFonts w:ascii="Times New Roman" w:hAnsi="Times New Roman"/>
          <w:sz w:val="24"/>
          <w:szCs w:val="24"/>
        </w:rPr>
        <w:t xml:space="preserve">, А. Плещеева, С. Маршака,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Т. Белозерова, Е. Трутневой,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xml:space="preserve">,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lastRenderedPageBreak/>
        <w:t xml:space="preserve">Произведения Н. Артюховой, О. Григорьева,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К. Чуковского, Г. Кружкова,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Я и мои друзья </w:t>
      </w:r>
      <w:r>
        <w:rPr>
          <w:rFonts w:ascii="Times New Roman" w:hAnsi="Times New Roman"/>
          <w:b/>
          <w:sz w:val="24"/>
          <w:szCs w:val="24"/>
        </w:rPr>
        <w:t xml:space="preserve"> </w:t>
      </w:r>
    </w:p>
    <w:p w:rsidR="008B7094"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Рассказы и стихи, написанные Ю. Ермолаевым, Е. Благининой, В. Орловым, С. Михалковым, Р. </w:t>
      </w:r>
      <w:proofErr w:type="spellStart"/>
      <w:r w:rsidRPr="0078589D">
        <w:rPr>
          <w:rFonts w:ascii="Times New Roman" w:hAnsi="Times New Roman"/>
          <w:sz w:val="24"/>
          <w:szCs w:val="24"/>
        </w:rPr>
        <w:t>Сефом</w:t>
      </w:r>
      <w:proofErr w:type="spellEnd"/>
      <w:r w:rsidRPr="0078589D">
        <w:rPr>
          <w:rFonts w:ascii="Times New Roman" w:hAnsi="Times New Roman"/>
          <w:sz w:val="24"/>
          <w:szCs w:val="24"/>
        </w:rPr>
        <w:t xml:space="preserve">, Ю. </w:t>
      </w:r>
      <w:proofErr w:type="spellStart"/>
      <w:r w:rsidRPr="0078589D">
        <w:rPr>
          <w:rFonts w:ascii="Times New Roman" w:hAnsi="Times New Roman"/>
          <w:sz w:val="24"/>
          <w:szCs w:val="24"/>
        </w:rPr>
        <w:t>Энтиным</w:t>
      </w:r>
      <w:proofErr w:type="spellEnd"/>
      <w:r w:rsidRPr="0078589D">
        <w:rPr>
          <w:rFonts w:ascii="Times New Roman" w:hAnsi="Times New Roman"/>
          <w:sz w:val="24"/>
          <w:szCs w:val="24"/>
        </w:rPr>
        <w:t xml:space="preserve">, В. Берестовым, А.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С. Маршаком, Я. Акимом, о детях, их взаимоотношениях, об умении общаться друг с другом и со взрослыми.</w:t>
      </w:r>
      <w:r w:rsidR="003E7814">
        <w:rPr>
          <w:rFonts w:ascii="Times New Roman" w:hAnsi="Times New Roman"/>
          <w:sz w:val="24"/>
          <w:szCs w:val="24"/>
        </w:rPr>
        <w:t xml:space="preserve"> </w:t>
      </w:r>
      <w:r w:rsidRPr="0078589D">
        <w:rPr>
          <w:rFonts w:ascii="Times New Roman" w:hAnsi="Times New Roman"/>
          <w:sz w:val="24"/>
          <w:szCs w:val="24"/>
        </w:rPr>
        <w:t xml:space="preserve">Вводятся понятия – «поступки героя», «абзац». Прогнозирование текста по названию.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Г. Сапгира,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Н. Сладкова, Д. Хармса, К. Ушинского. Сравнение текстов разных жанров.</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Pr="003F4F65" w:rsidRDefault="008B7094" w:rsidP="00B5393E">
      <w:pPr>
        <w:pStyle w:val="a0"/>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2 КЛАСС (1</w:t>
      </w:r>
      <w:r w:rsidR="003F4F65">
        <w:rPr>
          <w:rFonts w:ascii="Times New Roman" w:hAnsi="Times New Roman"/>
          <w:b/>
          <w:sz w:val="24"/>
          <w:szCs w:val="24"/>
        </w:rPr>
        <w:t>36</w:t>
      </w:r>
      <w:r w:rsidRPr="003F4F65">
        <w:rPr>
          <w:rFonts w:ascii="Times New Roman" w:hAnsi="Times New Roman"/>
          <w:b/>
          <w:sz w:val="24"/>
          <w:szCs w:val="24"/>
        </w:rPr>
        <w:t xml:space="preserve"> ч)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Самое великое чудо на свете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 </w:t>
      </w:r>
      <w:proofErr w:type="spellStart"/>
      <w:r w:rsidRPr="0078589D">
        <w:rPr>
          <w:rFonts w:ascii="Times New Roman" w:hAnsi="Times New Roman"/>
          <w:sz w:val="24"/>
          <w:szCs w:val="24"/>
        </w:rPr>
        <w:t>Сеф</w:t>
      </w:r>
      <w:proofErr w:type="spellEnd"/>
      <w:r w:rsidRPr="0078589D">
        <w:rPr>
          <w:rFonts w:ascii="Times New Roman" w:hAnsi="Times New Roman"/>
          <w:sz w:val="24"/>
          <w:szCs w:val="24"/>
        </w:rPr>
        <w:t xml:space="preserve">. Выставка книг по теме. Книги, прочитанные летом. Любимые книги. Герои любимых книг.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Русские народные песни, </w:t>
      </w:r>
      <w:proofErr w:type="spellStart"/>
      <w:r w:rsidRPr="0078589D">
        <w:rPr>
          <w:rFonts w:ascii="Times New Roman" w:hAnsi="Times New Roman"/>
          <w:sz w:val="24"/>
          <w:szCs w:val="24"/>
        </w:rPr>
        <w:t>потешки</w:t>
      </w:r>
      <w:proofErr w:type="spellEnd"/>
      <w:r w:rsidRPr="0078589D">
        <w:rPr>
          <w:rFonts w:ascii="Times New Roman" w:hAnsi="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 Ю. </w:t>
      </w:r>
      <w:proofErr w:type="spellStart"/>
      <w:r w:rsidRPr="0078589D">
        <w:rPr>
          <w:rFonts w:ascii="Times New Roman" w:hAnsi="Times New Roman"/>
          <w:sz w:val="24"/>
          <w:szCs w:val="24"/>
        </w:rPr>
        <w:t>Мориц</w:t>
      </w:r>
      <w:proofErr w:type="spellEnd"/>
      <w:r w:rsidRPr="0078589D">
        <w:rPr>
          <w:rFonts w:ascii="Times New Roman" w:hAnsi="Times New Roman"/>
          <w:sz w:val="24"/>
          <w:szCs w:val="24"/>
        </w:rPr>
        <w:t xml:space="preserve">, «Петушок и бобовое зернышко», «У страха глаза велики», «Лиса и тетерев», «Лиса и журавль», «Каша из топора», «Гуси-лебеди»).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Люблю природу русскую. Осень </w:t>
      </w:r>
      <w:r>
        <w:rPr>
          <w:rFonts w:ascii="Times New Roman" w:hAnsi="Times New Roman"/>
          <w:b/>
          <w:sz w:val="24"/>
          <w:szCs w:val="24"/>
        </w:rPr>
        <w:t xml:space="preserve"> </w:t>
      </w:r>
      <w:r w:rsidRPr="0078589D">
        <w:rPr>
          <w:rFonts w:ascii="Times New Roman" w:hAnsi="Times New Roman"/>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xml:space="preserve">. «Опустел скворечник...», В. Берестов. «Хитрые грибы», «Грибы» (из энциклопедии), М. Пришвин. «Осеннее утро».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Русские писатели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3F4F65"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78589D">
        <w:rPr>
          <w:rFonts w:ascii="Times New Roman" w:hAnsi="Times New Roman"/>
          <w:sz w:val="24"/>
          <w:szCs w:val="24"/>
        </w:rPr>
        <w:t>Чарушин</w:t>
      </w:r>
      <w:proofErr w:type="spellEnd"/>
      <w:r w:rsidRPr="0078589D">
        <w:rPr>
          <w:rFonts w:ascii="Times New Roman" w:hAnsi="Times New Roman"/>
          <w:sz w:val="24"/>
          <w:szCs w:val="24"/>
        </w:rPr>
        <w:t xml:space="preserve">. «Страшный рассказ», Б. Житков. «Храбрый утенок».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Из детских журналов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1. Д. Хармс. «Игра», «Вы знаете?..»;</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2. Д. Хармс, С. Маршак. «Веселые чижи»;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3. Д. Хармс. «Что это было?»;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4. Н. </w:t>
      </w:r>
      <w:proofErr w:type="spellStart"/>
      <w:r w:rsidRPr="0078589D">
        <w:rPr>
          <w:rFonts w:ascii="Times New Roman" w:hAnsi="Times New Roman"/>
          <w:sz w:val="24"/>
          <w:szCs w:val="24"/>
        </w:rPr>
        <w:t>Гернет</w:t>
      </w:r>
      <w:proofErr w:type="spellEnd"/>
      <w:r w:rsidRPr="0078589D">
        <w:rPr>
          <w:rFonts w:ascii="Times New Roman" w:hAnsi="Times New Roman"/>
          <w:sz w:val="24"/>
          <w:szCs w:val="24"/>
        </w:rPr>
        <w:t xml:space="preserve">, Д. Хармс. «Очень-очень вкусный пирог»;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5. Ю. Владимиров. «Чудаки»;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6. А. Введенский. «Ученый Петя</w:t>
      </w:r>
      <w:r w:rsidR="003E7814">
        <w:rPr>
          <w:rFonts w:ascii="Times New Roman" w:hAnsi="Times New Roman"/>
          <w:sz w:val="24"/>
          <w:szCs w:val="24"/>
        </w:rPr>
        <w:t>»</w:t>
      </w:r>
      <w:r w:rsidRPr="0078589D">
        <w:rPr>
          <w:rFonts w:ascii="Times New Roman" w:hAnsi="Times New Roman"/>
          <w:sz w:val="24"/>
          <w:szCs w:val="24"/>
        </w:rPr>
        <w:t xml:space="preserve">.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Зима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И. Бунин. «Зимним холодом...», К. Бальмонт. «Светло-пушистая...», Я. Аким. «Утром кот...», Ф. Тютчев. «Чародейкою Зимою...», С. Есенин. «Поет зима –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r w:rsidR="003E7814">
        <w:rPr>
          <w:rFonts w:ascii="Times New Roman" w:hAnsi="Times New Roman"/>
          <w:sz w:val="24"/>
          <w:szCs w:val="24"/>
        </w:rPr>
        <w:t xml:space="preserve">, </w:t>
      </w:r>
      <w:r w:rsidRPr="0078589D">
        <w:rPr>
          <w:rFonts w:ascii="Times New Roman" w:hAnsi="Times New Roman"/>
          <w:sz w:val="24"/>
          <w:szCs w:val="24"/>
        </w:rPr>
        <w:t xml:space="preserve">«Мой щенок»), А. Л.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(«Веревочка», «Мы </w:t>
      </w:r>
      <w:r w:rsidRPr="0078589D">
        <w:rPr>
          <w:rFonts w:ascii="Times New Roman" w:hAnsi="Times New Roman"/>
          <w:sz w:val="24"/>
          <w:szCs w:val="24"/>
        </w:rPr>
        <w:lastRenderedPageBreak/>
        <w:t>не заметили жука...», «В школу», «Вовка – добрая душа»), Н. Н. Носовым («Затейники», «Живая шляпа»).</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Я и мои друзья </w:t>
      </w:r>
      <w:r>
        <w:rPr>
          <w:rFonts w:ascii="Times New Roman" w:hAnsi="Times New Roman"/>
          <w:b/>
          <w:sz w:val="24"/>
          <w:szCs w:val="24"/>
        </w:rPr>
        <w:t xml:space="preserve"> </w:t>
      </w:r>
    </w:p>
    <w:p w:rsidR="008B7094" w:rsidRPr="0078589D" w:rsidRDefault="008B7094" w:rsidP="003F4F65">
      <w:pPr>
        <w:pStyle w:val="a0"/>
        <w:spacing w:after="0" w:line="240" w:lineRule="auto"/>
        <w:ind w:firstLine="709"/>
        <w:contextualSpacing/>
        <w:jc w:val="both"/>
        <w:rPr>
          <w:rFonts w:ascii="Times New Roman" w:hAnsi="Times New Roman"/>
          <w:b/>
          <w:sz w:val="24"/>
          <w:szCs w:val="24"/>
        </w:rPr>
      </w:pPr>
      <w:r w:rsidRPr="0078589D">
        <w:rPr>
          <w:rFonts w:ascii="Times New Roman" w:hAnsi="Times New Roman"/>
          <w:sz w:val="24"/>
          <w:szCs w:val="24"/>
        </w:rPr>
        <w:t xml:space="preserve">В. Берестов. «За игрой», Э. </w:t>
      </w:r>
      <w:proofErr w:type="spellStart"/>
      <w:r w:rsidRPr="0078589D">
        <w:rPr>
          <w:rFonts w:ascii="Times New Roman" w:hAnsi="Times New Roman"/>
          <w:sz w:val="24"/>
          <w:szCs w:val="24"/>
        </w:rPr>
        <w:t>Мошковская</w:t>
      </w:r>
      <w:proofErr w:type="spellEnd"/>
      <w:r w:rsidRPr="0078589D">
        <w:rPr>
          <w:rFonts w:ascii="Times New Roman" w:hAnsi="Times New Roman"/>
          <w:sz w:val="24"/>
          <w:szCs w:val="24"/>
        </w:rPr>
        <w:t xml:space="preserve">. «Я ушел в свою обиду...», В. Берестов. «Гляжу с высоты...», В. Лунин. «Я и Вовка», Н. Булгаков. «Анна, не грусти!», Ю. Ермолаев. «Два пирожных», В. Осеева. «Хорошее».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1. 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«Товарищам детям», «Что красивей всего?», «Песенки Винни Пуха»;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2. Э. Успенский. «Чебурашка», «Если был бы я девчонкой...», «Над нашей квартирой», «Память»;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3. В. Берестов. «Знакомый», «Путешественники», «Кисточка»;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4.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w:t>
      </w:r>
      <w:proofErr w:type="spellStart"/>
      <w:r w:rsidRPr="0078589D">
        <w:rPr>
          <w:rFonts w:ascii="Times New Roman" w:hAnsi="Times New Roman"/>
          <w:sz w:val="24"/>
          <w:szCs w:val="24"/>
        </w:rPr>
        <w:t>Плим</w:t>
      </w:r>
      <w:proofErr w:type="spellEnd"/>
      <w:r w:rsidRPr="0078589D">
        <w:rPr>
          <w:rFonts w:ascii="Times New Roman" w:hAnsi="Times New Roman"/>
          <w:sz w:val="24"/>
          <w:szCs w:val="24"/>
        </w:rPr>
        <w:t xml:space="preserve">», «В чудной стране»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5. Г. Остер. «Будем знакомы».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Литература зарубежных стран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b/>
          <w:sz w:val="24"/>
          <w:szCs w:val="24"/>
        </w:rPr>
      </w:pPr>
      <w:r w:rsidRPr="0078589D">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8589D">
        <w:rPr>
          <w:rFonts w:ascii="Times New Roman" w:hAnsi="Times New Roman"/>
          <w:sz w:val="24"/>
          <w:szCs w:val="24"/>
        </w:rPr>
        <w:t>Сюзон</w:t>
      </w:r>
      <w:proofErr w:type="spellEnd"/>
      <w:r w:rsidRPr="0078589D">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w:t>
      </w:r>
      <w:proofErr w:type="spellStart"/>
      <w:proofErr w:type="gramStart"/>
      <w:r w:rsidRPr="0078589D">
        <w:rPr>
          <w:rFonts w:ascii="Times New Roman" w:hAnsi="Times New Roman"/>
          <w:sz w:val="24"/>
          <w:szCs w:val="24"/>
        </w:rPr>
        <w:t>горо</w:t>
      </w:r>
      <w:proofErr w:type="spellEnd"/>
      <w:r w:rsidRPr="0078589D">
        <w:rPr>
          <w:rFonts w:ascii="Times New Roman" w:hAnsi="Times New Roman"/>
          <w:sz w:val="24"/>
          <w:szCs w:val="24"/>
        </w:rPr>
        <w:t>- шине</w:t>
      </w:r>
      <w:proofErr w:type="gramEnd"/>
      <w:r w:rsidRPr="0078589D">
        <w:rPr>
          <w:rFonts w:ascii="Times New Roman" w:hAnsi="Times New Roman"/>
          <w:sz w:val="24"/>
          <w:szCs w:val="24"/>
        </w:rPr>
        <w:t>»), Э. Хогарт («Мафии и паук»).</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3F4F65" w:rsidRDefault="008B7094" w:rsidP="00B5393E">
      <w:pPr>
        <w:pStyle w:val="a0"/>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3 КЛАСС (1</w:t>
      </w:r>
      <w:r w:rsidR="003F4F65" w:rsidRPr="003F4F65">
        <w:rPr>
          <w:rFonts w:ascii="Times New Roman" w:hAnsi="Times New Roman"/>
          <w:b/>
          <w:sz w:val="24"/>
          <w:szCs w:val="24"/>
        </w:rPr>
        <w:t>36</w:t>
      </w:r>
      <w:r w:rsidRPr="003F4F65">
        <w:rPr>
          <w:rFonts w:ascii="Times New Roman" w:hAnsi="Times New Roman"/>
          <w:b/>
          <w:sz w:val="24"/>
          <w:szCs w:val="24"/>
        </w:rPr>
        <w:t xml:space="preserve"> ч)</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 Самое великое чудо на свете </w:t>
      </w:r>
      <w:r>
        <w:rPr>
          <w:rFonts w:ascii="Times New Roman" w:hAnsi="Times New Roman"/>
          <w:b/>
          <w:sz w:val="24"/>
          <w:szCs w:val="24"/>
        </w:rPr>
        <w:t xml:space="preserve"> </w:t>
      </w:r>
      <w:r w:rsidRPr="008B22C4">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Рукописные книги Древней Руси. Первопечатник Иван Федоров.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Русские народные песни. Докучные сказки. Сказки («Сивка-Бурка», «Сестрица Аленушка и братец Иванушка», «Иван –</w:t>
      </w:r>
      <w:r w:rsidR="003E7814">
        <w:rPr>
          <w:rFonts w:ascii="Times New Roman" w:hAnsi="Times New Roman"/>
          <w:sz w:val="24"/>
          <w:szCs w:val="24"/>
        </w:rPr>
        <w:t xml:space="preserve"> </w:t>
      </w:r>
      <w:r w:rsidRPr="008B22C4">
        <w:rPr>
          <w:rFonts w:ascii="Times New Roman" w:hAnsi="Times New Roman"/>
          <w:sz w:val="24"/>
          <w:szCs w:val="24"/>
        </w:rPr>
        <w:t xml:space="preserve">царевич и серый волк»). </w:t>
      </w:r>
    </w:p>
    <w:p w:rsidR="008B7094" w:rsidRPr="008B22C4" w:rsidRDefault="008B7094" w:rsidP="00B5393E">
      <w:pPr>
        <w:pStyle w:val="a0"/>
        <w:spacing w:after="0" w:line="240" w:lineRule="auto"/>
        <w:ind w:firstLine="709"/>
        <w:contextualSpacing/>
        <w:jc w:val="center"/>
        <w:rPr>
          <w:rFonts w:ascii="Times New Roman" w:hAnsi="Times New Roman"/>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 </w:t>
      </w:r>
    </w:p>
    <w:p w:rsidR="008B7094" w:rsidRPr="008B22C4" w:rsidRDefault="008B7094" w:rsidP="00B5393E">
      <w:pPr>
        <w:pStyle w:val="a0"/>
        <w:spacing w:after="0" w:line="240" w:lineRule="auto"/>
        <w:ind w:firstLine="709"/>
        <w:contextualSpacing/>
        <w:jc w:val="center"/>
        <w:rPr>
          <w:rFonts w:ascii="Times New Roman" w:hAnsi="Times New Roman"/>
          <w:sz w:val="24"/>
          <w:szCs w:val="24"/>
        </w:rPr>
      </w:pPr>
      <w:r w:rsidRPr="008B22C4">
        <w:rPr>
          <w:rFonts w:ascii="Times New Roman" w:hAnsi="Times New Roman"/>
          <w:b/>
          <w:sz w:val="24"/>
          <w:szCs w:val="24"/>
        </w:rPr>
        <w:t xml:space="preserve">Великие русские писатели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B22C4">
        <w:rPr>
          <w:rFonts w:ascii="Times New Roman" w:hAnsi="Times New Roman"/>
          <w:sz w:val="24"/>
          <w:szCs w:val="24"/>
        </w:rPr>
        <w:t>Салтане</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И.А.Крылов</w:t>
      </w:r>
      <w:proofErr w:type="spellEnd"/>
      <w:r w:rsidRPr="008B22C4">
        <w:rPr>
          <w:rFonts w:ascii="Times New Roman" w:hAnsi="Times New Roman"/>
          <w:sz w:val="24"/>
          <w:szCs w:val="24"/>
        </w:rPr>
        <w:t xml:space="preserve">.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3F4F65"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Н.А.Некрасов. («Славная осень!</w:t>
      </w:r>
      <w:r w:rsidR="00382B0D">
        <w:rPr>
          <w:rFonts w:ascii="Times New Roman" w:hAnsi="Times New Roman"/>
          <w:sz w:val="24"/>
          <w:szCs w:val="24"/>
        </w:rPr>
        <w:t xml:space="preserve"> </w:t>
      </w:r>
      <w:r w:rsidRPr="008B22C4">
        <w:rPr>
          <w:rFonts w:ascii="Times New Roman" w:hAnsi="Times New Roman"/>
          <w:sz w:val="24"/>
          <w:szCs w:val="24"/>
        </w:rPr>
        <w:t xml:space="preserve">Здоровый, ядреный…», «Не ветер бушует над бором…», «Дедушка </w:t>
      </w:r>
      <w:proofErr w:type="spellStart"/>
      <w:r w:rsidRPr="008B22C4">
        <w:rPr>
          <w:rFonts w:ascii="Times New Roman" w:hAnsi="Times New Roman"/>
          <w:sz w:val="24"/>
          <w:szCs w:val="24"/>
        </w:rPr>
        <w:t>Мазай</w:t>
      </w:r>
      <w:proofErr w:type="spellEnd"/>
      <w:r w:rsidRPr="008B22C4">
        <w:rPr>
          <w:rFonts w:ascii="Times New Roman" w:hAnsi="Times New Roman"/>
          <w:sz w:val="24"/>
          <w:szCs w:val="24"/>
        </w:rPr>
        <w:t xml:space="preserve"> и зайцы»). </w:t>
      </w:r>
      <w:proofErr w:type="gramStart"/>
      <w:r w:rsidRPr="008B22C4">
        <w:rPr>
          <w:rFonts w:ascii="Times New Roman" w:hAnsi="Times New Roman"/>
          <w:sz w:val="24"/>
          <w:szCs w:val="24"/>
        </w:rPr>
        <w:t>К.Д.Бальмонт.(</w:t>
      </w:r>
      <w:proofErr w:type="gramEnd"/>
      <w:r w:rsidRPr="008B22C4">
        <w:rPr>
          <w:rFonts w:ascii="Times New Roman" w:hAnsi="Times New Roman"/>
          <w:sz w:val="24"/>
          <w:szCs w:val="24"/>
        </w:rPr>
        <w:t xml:space="preserve">«Золотое слово»). И.А.Бунин («Детство», «Полевые цветы», «Густой зеленый ельник у дороги»).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Д.Н.Мамин</w:t>
      </w:r>
      <w:proofErr w:type="spellEnd"/>
      <w:r w:rsidRPr="008B22C4">
        <w:rPr>
          <w:rFonts w:ascii="Times New Roman" w:hAnsi="Times New Roman"/>
          <w:sz w:val="24"/>
          <w:szCs w:val="24"/>
        </w:rPr>
        <w:t>-Сибиряк («</w:t>
      </w:r>
      <w:proofErr w:type="spellStart"/>
      <w:r w:rsidRPr="008B22C4">
        <w:rPr>
          <w:rFonts w:ascii="Times New Roman" w:hAnsi="Times New Roman"/>
          <w:sz w:val="24"/>
          <w:szCs w:val="24"/>
        </w:rPr>
        <w:t>Аленушкины</w:t>
      </w:r>
      <w:proofErr w:type="spellEnd"/>
      <w:r w:rsidRPr="008B22C4">
        <w:rPr>
          <w:rFonts w:ascii="Times New Roman" w:hAnsi="Times New Roman"/>
          <w:sz w:val="24"/>
          <w:szCs w:val="24"/>
        </w:rPr>
        <w:t xml:space="preserve"> сказки», «Сказка про храброго Зайца – Длинные Уши, Косые Глаза, Короткий Хвост»). В.М.Гаршин («Лягушка- путешественница»). В.Ф.Одоевский («Мороз Иванович»).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Были-небылицы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М.Горький</w:t>
      </w:r>
      <w:proofErr w:type="spellEnd"/>
      <w:r w:rsidRPr="008B22C4">
        <w:rPr>
          <w:rFonts w:ascii="Times New Roman" w:hAnsi="Times New Roman"/>
          <w:sz w:val="24"/>
          <w:szCs w:val="24"/>
        </w:rPr>
        <w:t xml:space="preserve"> «Случай с </w:t>
      </w:r>
      <w:proofErr w:type="spellStart"/>
      <w:r w:rsidRPr="008B22C4">
        <w:rPr>
          <w:rFonts w:ascii="Times New Roman" w:hAnsi="Times New Roman"/>
          <w:sz w:val="24"/>
          <w:szCs w:val="24"/>
        </w:rPr>
        <w:t>Евсейкой</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К.Г.Паустовский</w:t>
      </w:r>
      <w:proofErr w:type="spellEnd"/>
      <w:r w:rsidRPr="008B22C4">
        <w:rPr>
          <w:rFonts w:ascii="Times New Roman" w:hAnsi="Times New Roman"/>
          <w:sz w:val="24"/>
          <w:szCs w:val="24"/>
        </w:rPr>
        <w:t xml:space="preserve"> «Растрепанный воробей», </w:t>
      </w:r>
      <w:proofErr w:type="spellStart"/>
      <w:r w:rsidRPr="008B22C4">
        <w:rPr>
          <w:rFonts w:ascii="Times New Roman" w:hAnsi="Times New Roman"/>
          <w:sz w:val="24"/>
          <w:szCs w:val="24"/>
        </w:rPr>
        <w:t>А.И.Куприн</w:t>
      </w:r>
      <w:proofErr w:type="spellEnd"/>
      <w:r w:rsidRPr="008B22C4">
        <w:rPr>
          <w:rFonts w:ascii="Times New Roman" w:hAnsi="Times New Roman"/>
          <w:sz w:val="24"/>
          <w:szCs w:val="24"/>
        </w:rPr>
        <w:t xml:space="preserve"> «Слон».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С.Черный («Что ты тискаешь утенка?», «Воробей», «Слон»). А.А.Блок («Ветхая избушка», «Сны», «Ворона»). С.А.Есенин («Черемуха»). </w:t>
      </w:r>
    </w:p>
    <w:p w:rsidR="008B709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Люби живое</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lastRenderedPageBreak/>
        <w:t>М.М.Пришвин «Моя Родина», И.С.</w:t>
      </w:r>
      <w:r>
        <w:rPr>
          <w:rFonts w:ascii="Times New Roman" w:hAnsi="Times New Roman"/>
          <w:sz w:val="24"/>
          <w:szCs w:val="24"/>
        </w:rPr>
        <w:t xml:space="preserve"> </w:t>
      </w:r>
      <w:r w:rsidRPr="008B22C4">
        <w:rPr>
          <w:rFonts w:ascii="Times New Roman" w:hAnsi="Times New Roman"/>
          <w:sz w:val="24"/>
          <w:szCs w:val="24"/>
        </w:rPr>
        <w:t>Соколов-Микитов «</w:t>
      </w:r>
      <w:proofErr w:type="spellStart"/>
      <w:r w:rsidRPr="008B22C4">
        <w:rPr>
          <w:rFonts w:ascii="Times New Roman" w:hAnsi="Times New Roman"/>
          <w:sz w:val="24"/>
          <w:szCs w:val="24"/>
        </w:rPr>
        <w:t>Листопадничек</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В.И.Белов</w:t>
      </w:r>
      <w:proofErr w:type="spellEnd"/>
      <w:r w:rsidRPr="008B22C4">
        <w:rPr>
          <w:rFonts w:ascii="Times New Roman" w:hAnsi="Times New Roman"/>
          <w:sz w:val="24"/>
          <w:szCs w:val="24"/>
        </w:rPr>
        <w:t xml:space="preserve"> «Малька провинилась», «Еще про Мальку», </w:t>
      </w:r>
      <w:proofErr w:type="spellStart"/>
      <w:r w:rsidRPr="008B22C4">
        <w:rPr>
          <w:rFonts w:ascii="Times New Roman" w:hAnsi="Times New Roman"/>
          <w:sz w:val="24"/>
          <w:szCs w:val="24"/>
        </w:rPr>
        <w:t>В.В.Бианки</w:t>
      </w:r>
      <w:proofErr w:type="spellEnd"/>
      <w:r w:rsidRPr="008B22C4">
        <w:rPr>
          <w:rFonts w:ascii="Times New Roman" w:hAnsi="Times New Roman"/>
          <w:sz w:val="24"/>
          <w:szCs w:val="24"/>
        </w:rPr>
        <w:t xml:space="preserve"> «Мышонок Пик», </w:t>
      </w:r>
      <w:proofErr w:type="spellStart"/>
      <w:r w:rsidRPr="008B22C4">
        <w:rPr>
          <w:rFonts w:ascii="Times New Roman" w:hAnsi="Times New Roman"/>
          <w:sz w:val="24"/>
          <w:szCs w:val="24"/>
        </w:rPr>
        <w:t>Б.С.Житков</w:t>
      </w:r>
      <w:proofErr w:type="spellEnd"/>
      <w:r w:rsidRPr="008B22C4">
        <w:rPr>
          <w:rFonts w:ascii="Times New Roman" w:hAnsi="Times New Roman"/>
          <w:sz w:val="24"/>
          <w:szCs w:val="24"/>
        </w:rPr>
        <w:t xml:space="preserve"> «Про обезьянку», </w:t>
      </w:r>
      <w:proofErr w:type="spellStart"/>
      <w:r w:rsidRPr="008B22C4">
        <w:rPr>
          <w:rFonts w:ascii="Times New Roman" w:hAnsi="Times New Roman"/>
          <w:sz w:val="24"/>
          <w:szCs w:val="24"/>
        </w:rPr>
        <w:t>В.Л.Дуров</w:t>
      </w:r>
      <w:proofErr w:type="spellEnd"/>
      <w:r w:rsidRPr="008B22C4">
        <w:rPr>
          <w:rFonts w:ascii="Times New Roman" w:hAnsi="Times New Roman"/>
          <w:sz w:val="24"/>
          <w:szCs w:val="24"/>
        </w:rPr>
        <w:t xml:space="preserve"> «</w:t>
      </w:r>
      <w:r w:rsidR="003E7814">
        <w:rPr>
          <w:rFonts w:ascii="Times New Roman" w:hAnsi="Times New Roman"/>
          <w:sz w:val="24"/>
          <w:szCs w:val="24"/>
        </w:rPr>
        <w:t>Н</w:t>
      </w:r>
      <w:r w:rsidRPr="008B22C4">
        <w:rPr>
          <w:rFonts w:ascii="Times New Roman" w:hAnsi="Times New Roman"/>
          <w:sz w:val="24"/>
          <w:szCs w:val="24"/>
        </w:rPr>
        <w:t xml:space="preserve">аша Жучка», </w:t>
      </w:r>
      <w:proofErr w:type="spellStart"/>
      <w:r w:rsidRPr="008B22C4">
        <w:rPr>
          <w:rFonts w:ascii="Times New Roman" w:hAnsi="Times New Roman"/>
          <w:sz w:val="24"/>
          <w:szCs w:val="24"/>
        </w:rPr>
        <w:t>В.П.Астафьев</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Капалуха</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В.Ю.Драгунский</w:t>
      </w:r>
      <w:proofErr w:type="spellEnd"/>
      <w:r w:rsidRPr="008B22C4">
        <w:rPr>
          <w:rFonts w:ascii="Times New Roman" w:hAnsi="Times New Roman"/>
          <w:sz w:val="24"/>
          <w:szCs w:val="24"/>
        </w:rPr>
        <w:t xml:space="preserve"> «Он живой и светится».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С.Я.Маршак («Гроза днем», «В лесу над росистой поляной»). </w:t>
      </w:r>
      <w:proofErr w:type="spellStart"/>
      <w:r w:rsidRPr="008B22C4">
        <w:rPr>
          <w:rFonts w:ascii="Times New Roman" w:hAnsi="Times New Roman"/>
          <w:sz w:val="24"/>
          <w:szCs w:val="24"/>
        </w:rPr>
        <w:t>А.Л.Барто</w:t>
      </w:r>
      <w:proofErr w:type="spellEnd"/>
      <w:r w:rsidRPr="008B22C4">
        <w:rPr>
          <w:rFonts w:ascii="Times New Roman" w:hAnsi="Times New Roman"/>
          <w:sz w:val="24"/>
          <w:szCs w:val="24"/>
        </w:rPr>
        <w:t xml:space="preserve"> («Разлука», «В театре»). С.В.Михалков («Если»). Е.А.Благинина («Кукушка», «Котенок»).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Собирай по ягодке – наберешь кузовок</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Б.В.Шергин</w:t>
      </w:r>
      <w:proofErr w:type="spellEnd"/>
      <w:r w:rsidRPr="008B22C4">
        <w:rPr>
          <w:rFonts w:ascii="Times New Roman" w:hAnsi="Times New Roman"/>
          <w:sz w:val="24"/>
          <w:szCs w:val="24"/>
        </w:rPr>
        <w:t xml:space="preserve">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 страницам детских журналов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w:t>
      </w:r>
      <w:proofErr w:type="spellStart"/>
      <w:r w:rsidRPr="008B22C4">
        <w:rPr>
          <w:rFonts w:ascii="Times New Roman" w:hAnsi="Times New Roman"/>
          <w:sz w:val="24"/>
          <w:szCs w:val="24"/>
        </w:rPr>
        <w:t>Мурзилка</w:t>
      </w:r>
      <w:proofErr w:type="spellEnd"/>
      <w:r w:rsidRPr="008B22C4">
        <w:rPr>
          <w:rFonts w:ascii="Times New Roman" w:hAnsi="Times New Roman"/>
          <w:sz w:val="24"/>
          <w:szCs w:val="24"/>
        </w:rPr>
        <w:t>» и «Веселые картинки</w:t>
      </w:r>
      <w:proofErr w:type="gramStart"/>
      <w:r w:rsidRPr="008B22C4">
        <w:rPr>
          <w:rFonts w:ascii="Times New Roman" w:hAnsi="Times New Roman"/>
          <w:sz w:val="24"/>
          <w:szCs w:val="24"/>
        </w:rPr>
        <w:t>».</w:t>
      </w:r>
      <w:proofErr w:type="spellStart"/>
      <w:r w:rsidRPr="008B22C4">
        <w:rPr>
          <w:rFonts w:ascii="Times New Roman" w:hAnsi="Times New Roman"/>
          <w:sz w:val="24"/>
          <w:szCs w:val="24"/>
        </w:rPr>
        <w:t>Ю.И.Ермолаев</w:t>
      </w:r>
      <w:proofErr w:type="spellEnd"/>
      <w:proofErr w:type="gramEnd"/>
      <w:r w:rsidRPr="008B22C4">
        <w:rPr>
          <w:rFonts w:ascii="Times New Roman" w:hAnsi="Times New Roman"/>
          <w:sz w:val="24"/>
          <w:szCs w:val="24"/>
        </w:rPr>
        <w:t xml:space="preserve"> («Проговорился», «Воспитатели»). Г.Б.Остер («Вредные советы», «Как получаются легенды»). Роман </w:t>
      </w:r>
      <w:proofErr w:type="spellStart"/>
      <w:r w:rsidRPr="008B22C4">
        <w:rPr>
          <w:rFonts w:ascii="Times New Roman" w:hAnsi="Times New Roman"/>
          <w:sz w:val="24"/>
          <w:szCs w:val="24"/>
        </w:rPr>
        <w:t>Сеф</w:t>
      </w:r>
      <w:proofErr w:type="spellEnd"/>
      <w:r w:rsidRPr="008B22C4">
        <w:rPr>
          <w:rFonts w:ascii="Times New Roman" w:hAnsi="Times New Roman"/>
          <w:sz w:val="24"/>
          <w:szCs w:val="24"/>
        </w:rPr>
        <w:t xml:space="preserve"> («Веселые стихи»).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Зарубежная литература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Древнегреческий миф «Храбрый Персей». Г.Х.Андерсен («Гадкий утенок»).</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3F4F65" w:rsidRDefault="004578FC" w:rsidP="00B5393E">
      <w:pPr>
        <w:pStyle w:val="a0"/>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4 КЛАСС (102</w:t>
      </w:r>
      <w:r w:rsidR="008B7094" w:rsidRPr="003F4F65">
        <w:rPr>
          <w:rFonts w:ascii="Times New Roman" w:hAnsi="Times New Roman"/>
          <w:b/>
          <w:sz w:val="24"/>
          <w:szCs w:val="24"/>
        </w:rPr>
        <w:t xml:space="preserve"> ч)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Былины. Летописи. Жития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О былинах. «Ильины три </w:t>
      </w:r>
      <w:proofErr w:type="spellStart"/>
      <w:r w:rsidRPr="008B22C4">
        <w:rPr>
          <w:rFonts w:ascii="Times New Roman" w:hAnsi="Times New Roman"/>
          <w:sz w:val="24"/>
          <w:szCs w:val="24"/>
        </w:rPr>
        <w:t>поездочки</w:t>
      </w:r>
      <w:proofErr w:type="spellEnd"/>
      <w:r w:rsidRPr="008B22C4">
        <w:rPr>
          <w:rFonts w:ascii="Times New Roman" w:hAnsi="Times New Roman"/>
          <w:sz w:val="24"/>
          <w:szCs w:val="24"/>
        </w:rPr>
        <w:t xml:space="preserve">». Летописи. Жития. «И повесил Олег щит свой на вратах </w:t>
      </w:r>
      <w:proofErr w:type="spellStart"/>
      <w:r w:rsidRPr="008B22C4">
        <w:rPr>
          <w:rFonts w:ascii="Times New Roman" w:hAnsi="Times New Roman"/>
          <w:sz w:val="24"/>
          <w:szCs w:val="24"/>
        </w:rPr>
        <w:t>Цареграда</w:t>
      </w:r>
      <w:proofErr w:type="spellEnd"/>
      <w:r w:rsidRPr="008B22C4">
        <w:rPr>
          <w:rFonts w:ascii="Times New Roman" w:hAnsi="Times New Roman"/>
          <w:sz w:val="24"/>
          <w:szCs w:val="24"/>
        </w:rPr>
        <w:t xml:space="preserve">...»; «И вспомнил Олег коня своего...»; «Житие Сергия Радонежского».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Чудесный мир классики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8B22C4">
        <w:rPr>
          <w:rFonts w:ascii="Times New Roman" w:hAnsi="Times New Roman"/>
          <w:sz w:val="24"/>
          <w:szCs w:val="24"/>
        </w:rPr>
        <w:t>Ашик-Кериб</w:t>
      </w:r>
      <w:proofErr w:type="spellEnd"/>
      <w:r w:rsidRPr="008B22C4">
        <w:rPr>
          <w:rFonts w:ascii="Times New Roman" w:hAnsi="Times New Roman"/>
          <w:sz w:val="24"/>
          <w:szCs w:val="24"/>
        </w:rPr>
        <w:t xml:space="preserve">»; А. П. Чехов. «Мальчики».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над</w:t>
      </w:r>
      <w:r w:rsidR="003E7814">
        <w:rPr>
          <w:rFonts w:ascii="Times New Roman" w:hAnsi="Times New Roman"/>
          <w:sz w:val="24"/>
          <w:szCs w:val="24"/>
        </w:rPr>
        <w:t xml:space="preserve"> п</w:t>
      </w:r>
      <w:r w:rsidRPr="008B22C4">
        <w:rPr>
          <w:rFonts w:ascii="Times New Roman" w:hAnsi="Times New Roman"/>
          <w:sz w:val="24"/>
          <w:szCs w:val="24"/>
        </w:rPr>
        <w:t xml:space="preserve">олями...»; Н. А. Некрасов. «Школьник», «В зимние сумерки нянины сказки...»; И. А. Бунин. «Листопад».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Делу время — потехе сейчас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Е. Д. Шварц. «Сказка о потерянном времени»; В. Ю. Драгунский. «Главные реки», «Что любит Мишка»; В. В. </w:t>
      </w:r>
      <w:proofErr w:type="spellStart"/>
      <w:r w:rsidRPr="008B22C4">
        <w:rPr>
          <w:rFonts w:ascii="Times New Roman" w:hAnsi="Times New Roman"/>
          <w:sz w:val="24"/>
          <w:szCs w:val="24"/>
        </w:rPr>
        <w:t>Голявкин</w:t>
      </w:r>
      <w:proofErr w:type="spellEnd"/>
      <w:r w:rsidRPr="008B22C4">
        <w:rPr>
          <w:rFonts w:ascii="Times New Roman" w:hAnsi="Times New Roman"/>
          <w:sz w:val="24"/>
          <w:szCs w:val="24"/>
        </w:rPr>
        <w:t xml:space="preserve">. «Никакой горчицы я не ел».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Страна детства </w:t>
      </w:r>
      <w:r>
        <w:rPr>
          <w:rFonts w:ascii="Times New Roman" w:hAnsi="Times New Roman"/>
          <w:b/>
          <w:sz w:val="24"/>
          <w:szCs w:val="24"/>
        </w:rPr>
        <w:t xml:space="preserve"> </w:t>
      </w:r>
    </w:p>
    <w:p w:rsidR="003E7814" w:rsidRDefault="008B7094" w:rsidP="003E7814">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Б. С. Житков. «Как я ловил человечков»; К. Г. Паустовский. «Корзина с еловыми шишками»; М. М. Зощенко. «Елка». </w:t>
      </w:r>
    </w:p>
    <w:p w:rsidR="008B7094" w:rsidRPr="008B22C4" w:rsidRDefault="008B7094" w:rsidP="003E7814">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Поэтическая тетрадь</w:t>
      </w:r>
    </w:p>
    <w:p w:rsidR="005F7FA2"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Природа и мы </w:t>
      </w:r>
      <w:r>
        <w:rPr>
          <w:rFonts w:ascii="Times New Roman" w:hAnsi="Times New Roman"/>
          <w:b/>
          <w:sz w:val="24"/>
          <w:szCs w:val="24"/>
        </w:rPr>
        <w:t xml:space="preserve">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Д. Н. Мамин-Сибиряк. «Приемыш»; А. И. Куприн. «Барбос и </w:t>
      </w:r>
      <w:proofErr w:type="spellStart"/>
      <w:r w:rsidRPr="008B22C4">
        <w:rPr>
          <w:rFonts w:ascii="Times New Roman" w:hAnsi="Times New Roman"/>
          <w:sz w:val="24"/>
          <w:szCs w:val="24"/>
        </w:rPr>
        <w:t>Жулька</w:t>
      </w:r>
      <w:proofErr w:type="spellEnd"/>
      <w:r w:rsidRPr="008B22C4">
        <w:rPr>
          <w:rFonts w:ascii="Times New Roman" w:hAnsi="Times New Roman"/>
          <w:sz w:val="24"/>
          <w:szCs w:val="24"/>
        </w:rPr>
        <w:t xml:space="preserve">»; М. Пришвин. «Выскочка»; К. Г. Паустовский. «Скрипучие половицы»; Е. И. </w:t>
      </w:r>
      <w:proofErr w:type="spellStart"/>
      <w:r w:rsidRPr="008B22C4">
        <w:rPr>
          <w:rFonts w:ascii="Times New Roman" w:hAnsi="Times New Roman"/>
          <w:sz w:val="24"/>
          <w:szCs w:val="24"/>
        </w:rPr>
        <w:t>Чарушин</w:t>
      </w:r>
      <w:proofErr w:type="spellEnd"/>
      <w:r w:rsidRPr="008B22C4">
        <w:rPr>
          <w:rFonts w:ascii="Times New Roman" w:hAnsi="Times New Roman"/>
          <w:sz w:val="24"/>
          <w:szCs w:val="24"/>
        </w:rPr>
        <w:t>. «Кабан»; В. П. Астафьев. «</w:t>
      </w:r>
      <w:proofErr w:type="spellStart"/>
      <w:r w:rsidRPr="008B22C4">
        <w:rPr>
          <w:rFonts w:ascii="Times New Roman" w:hAnsi="Times New Roman"/>
          <w:sz w:val="24"/>
          <w:szCs w:val="24"/>
        </w:rPr>
        <w:t>Стрижонок</w:t>
      </w:r>
      <w:proofErr w:type="spellEnd"/>
      <w:r w:rsidRPr="008B22C4">
        <w:rPr>
          <w:rFonts w:ascii="Times New Roman" w:hAnsi="Times New Roman"/>
          <w:sz w:val="24"/>
          <w:szCs w:val="24"/>
        </w:rPr>
        <w:t xml:space="preserve"> Скрип». </w:t>
      </w:r>
    </w:p>
    <w:p w:rsidR="00E74C30" w:rsidRDefault="00E74C30" w:rsidP="00B5393E">
      <w:pPr>
        <w:pStyle w:val="a0"/>
        <w:spacing w:after="0" w:line="240" w:lineRule="auto"/>
        <w:ind w:firstLine="709"/>
        <w:contextualSpacing/>
        <w:jc w:val="both"/>
        <w:rPr>
          <w:rFonts w:ascii="Times New Roman" w:hAnsi="Times New Roman"/>
          <w:sz w:val="24"/>
          <w:szCs w:val="24"/>
        </w:rPr>
      </w:pPr>
    </w:p>
    <w:p w:rsidR="00E74C30" w:rsidRPr="008B22C4" w:rsidRDefault="00E74C30" w:rsidP="00B5393E">
      <w:pPr>
        <w:pStyle w:val="a0"/>
        <w:spacing w:after="0" w:line="240" w:lineRule="auto"/>
        <w:ind w:firstLine="709"/>
        <w:contextualSpacing/>
        <w:jc w:val="both"/>
        <w:rPr>
          <w:rFonts w:ascii="Times New Roman" w:hAnsi="Times New Roman"/>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Б. Л. Пастернак. «Золотая осень»; С. А. Клычков. «Весна в лесу»; Д. Б. </w:t>
      </w:r>
      <w:proofErr w:type="spellStart"/>
      <w:r w:rsidRPr="008B22C4">
        <w:rPr>
          <w:rFonts w:ascii="Times New Roman" w:hAnsi="Times New Roman"/>
          <w:sz w:val="24"/>
          <w:szCs w:val="24"/>
        </w:rPr>
        <w:t>Кедрин</w:t>
      </w:r>
      <w:proofErr w:type="spellEnd"/>
      <w:r w:rsidRPr="008B22C4">
        <w:rPr>
          <w:rFonts w:ascii="Times New Roman" w:hAnsi="Times New Roman"/>
          <w:sz w:val="24"/>
          <w:szCs w:val="24"/>
        </w:rPr>
        <w:t xml:space="preserve">. «Бабье лето»; Н. М. Рубцов. «Сентябрь»; С. А. Есенин. «Лебедушка».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Родина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И. С. Никитин «Русь»; С. Д. Дрожжин. «Родине»; Л. В. </w:t>
      </w:r>
      <w:proofErr w:type="spellStart"/>
      <w:r w:rsidRPr="008B22C4">
        <w:rPr>
          <w:rFonts w:ascii="Times New Roman" w:hAnsi="Times New Roman"/>
          <w:sz w:val="24"/>
          <w:szCs w:val="24"/>
        </w:rPr>
        <w:t>Жигулин</w:t>
      </w:r>
      <w:proofErr w:type="spellEnd"/>
      <w:r w:rsidRPr="008B22C4">
        <w:rPr>
          <w:rFonts w:ascii="Times New Roman" w:hAnsi="Times New Roman"/>
          <w:sz w:val="24"/>
          <w:szCs w:val="24"/>
        </w:rPr>
        <w:t xml:space="preserve"> «О, Родина! В неярком блеске...»; Б. А. Слуцкий. «Лошади в океане».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Страна Фантазия </w:t>
      </w:r>
      <w:r>
        <w:rPr>
          <w:rFonts w:ascii="Times New Roman" w:hAnsi="Times New Roman"/>
          <w:b/>
          <w:sz w:val="24"/>
          <w:szCs w:val="24"/>
        </w:rPr>
        <w:t xml:space="preserve"> </w:t>
      </w:r>
    </w:p>
    <w:p w:rsidR="003E7814" w:rsidRDefault="008B7094" w:rsidP="003F4F65">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Е. С. Велтистов. «Приключения Электроника». К. Булычев. «Путешествие Алисы». </w:t>
      </w:r>
    </w:p>
    <w:p w:rsidR="003E7814" w:rsidRPr="003E7814" w:rsidRDefault="008B7094" w:rsidP="003E7814">
      <w:pPr>
        <w:pStyle w:val="a0"/>
        <w:spacing w:after="0" w:line="240" w:lineRule="auto"/>
        <w:ind w:firstLine="709"/>
        <w:contextualSpacing/>
        <w:jc w:val="center"/>
        <w:rPr>
          <w:rFonts w:ascii="Times New Roman" w:hAnsi="Times New Roman"/>
          <w:b/>
          <w:sz w:val="24"/>
          <w:szCs w:val="24"/>
        </w:rPr>
      </w:pPr>
      <w:r w:rsidRPr="003E7814">
        <w:rPr>
          <w:rFonts w:ascii="Times New Roman" w:hAnsi="Times New Roman"/>
          <w:b/>
          <w:sz w:val="24"/>
          <w:szCs w:val="24"/>
        </w:rPr>
        <w:t>Зарубежная литература</w:t>
      </w:r>
    </w:p>
    <w:p w:rsidR="008B7094" w:rsidRDefault="008B7094" w:rsidP="003F4F65">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Дж. Свифт. «Путешествие Гулливера»; Г. X. Андерсен. «Русалочка»; М. Твен. «Приключения Тома </w:t>
      </w:r>
      <w:proofErr w:type="spellStart"/>
      <w:r w:rsidRPr="008B22C4">
        <w:rPr>
          <w:rFonts w:ascii="Times New Roman" w:hAnsi="Times New Roman"/>
          <w:sz w:val="24"/>
          <w:szCs w:val="24"/>
        </w:rPr>
        <w:t>Сойера</w:t>
      </w:r>
      <w:proofErr w:type="spellEnd"/>
      <w:r w:rsidRPr="008B22C4">
        <w:rPr>
          <w:rFonts w:ascii="Times New Roman" w:hAnsi="Times New Roman"/>
          <w:sz w:val="24"/>
          <w:szCs w:val="24"/>
        </w:rPr>
        <w:t>»; С. Лагерлёф. «Святая ночь», «В Назарете».</w:t>
      </w:r>
    </w:p>
    <w:p w:rsidR="002E1C0A" w:rsidRDefault="002E1C0A" w:rsidP="003F4F65">
      <w:pPr>
        <w:pStyle w:val="a0"/>
        <w:spacing w:after="0" w:line="240" w:lineRule="auto"/>
        <w:ind w:firstLine="709"/>
        <w:contextualSpacing/>
        <w:jc w:val="both"/>
        <w:rPr>
          <w:rFonts w:ascii="Times New Roman" w:hAnsi="Times New Roman"/>
          <w:sz w:val="24"/>
          <w:szCs w:val="24"/>
        </w:rPr>
      </w:pPr>
    </w:p>
    <w:p w:rsidR="002E1C0A" w:rsidRDefault="002E1C0A" w:rsidP="003F4F65">
      <w:pPr>
        <w:pStyle w:val="a0"/>
        <w:spacing w:after="0" w:line="240" w:lineRule="auto"/>
        <w:ind w:firstLine="709"/>
        <w:contextualSpacing/>
        <w:jc w:val="both"/>
        <w:rPr>
          <w:rFonts w:ascii="Times New Roman" w:hAnsi="Times New Roman"/>
          <w:sz w:val="24"/>
          <w:szCs w:val="24"/>
        </w:rPr>
      </w:pPr>
    </w:p>
    <w:p w:rsidR="00C9597E" w:rsidRPr="00C9597E" w:rsidRDefault="00C9597E" w:rsidP="00C9597E">
      <w:pPr>
        <w:pStyle w:val="a0"/>
        <w:numPr>
          <w:ilvl w:val="0"/>
          <w:numId w:val="9"/>
        </w:numPr>
        <w:jc w:val="center"/>
        <w:rPr>
          <w:rFonts w:ascii="Times New Roman" w:hAnsi="Times New Roman"/>
          <w:b/>
          <w:sz w:val="24"/>
          <w:szCs w:val="24"/>
        </w:rPr>
      </w:pPr>
      <w:r w:rsidRPr="00C9597E">
        <w:rPr>
          <w:rFonts w:ascii="Times New Roman" w:hAnsi="Times New Roman"/>
          <w:b/>
          <w:sz w:val="24"/>
          <w:szCs w:val="24"/>
        </w:rPr>
        <w:t>Тематическое планирование</w:t>
      </w:r>
    </w:p>
    <w:tbl>
      <w:tblPr>
        <w:tblW w:w="0" w:type="auto"/>
        <w:tblLayout w:type="fixed"/>
        <w:tblCellMar>
          <w:left w:w="40" w:type="dxa"/>
          <w:right w:w="40" w:type="dxa"/>
        </w:tblCellMar>
        <w:tblLook w:val="04A0" w:firstRow="1" w:lastRow="0" w:firstColumn="1" w:lastColumn="0" w:noHBand="0" w:noVBand="1"/>
      </w:tblPr>
      <w:tblGrid>
        <w:gridCol w:w="491"/>
        <w:gridCol w:w="3235"/>
        <w:gridCol w:w="1184"/>
        <w:gridCol w:w="860"/>
        <w:gridCol w:w="861"/>
        <w:gridCol w:w="860"/>
        <w:gridCol w:w="861"/>
        <w:gridCol w:w="52"/>
      </w:tblGrid>
      <w:tr w:rsidR="00C9597E" w:rsidRPr="00C9597E" w:rsidTr="00CC4837">
        <w:trPr>
          <w:trHeight w:val="328"/>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 п/п</w:t>
            </w:r>
          </w:p>
        </w:tc>
        <w:tc>
          <w:tcPr>
            <w:tcW w:w="32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Разделы, темы</w:t>
            </w:r>
          </w:p>
        </w:tc>
        <w:tc>
          <w:tcPr>
            <w:tcW w:w="467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Количество часов</w:t>
            </w:r>
          </w:p>
        </w:tc>
      </w:tr>
      <w:tr w:rsidR="00C9597E" w:rsidRPr="00C9597E" w:rsidTr="004578FC">
        <w:trPr>
          <w:gridAfter w:val="1"/>
          <w:wAfter w:w="52" w:type="dxa"/>
          <w:trHeight w:val="338"/>
        </w:trPr>
        <w:tc>
          <w:tcPr>
            <w:tcW w:w="491"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1184"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 xml:space="preserve">Рабочая </w:t>
            </w:r>
          </w:p>
          <w:p w:rsidR="00C9597E" w:rsidRPr="00C9597E" w:rsidRDefault="00C9597E" w:rsidP="00C9597E">
            <w:pPr>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программа</w:t>
            </w:r>
          </w:p>
        </w:tc>
        <w:tc>
          <w:tcPr>
            <w:tcW w:w="344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bCs/>
                <w:color w:val="000000"/>
                <w:spacing w:val="-2"/>
                <w:sz w:val="24"/>
                <w:szCs w:val="24"/>
              </w:rPr>
            </w:pPr>
            <w:r w:rsidRPr="00C9597E">
              <w:rPr>
                <w:rFonts w:ascii="Times New Roman" w:eastAsia="Times New Roman" w:hAnsi="Times New Roman" w:cs="Times New Roman"/>
                <w:bCs/>
                <w:color w:val="000000"/>
                <w:spacing w:val="-2"/>
                <w:sz w:val="24"/>
                <w:szCs w:val="24"/>
              </w:rPr>
              <w:t xml:space="preserve">Рабочая </w:t>
            </w:r>
            <w:r w:rsidRPr="00C9597E">
              <w:rPr>
                <w:rFonts w:ascii="Times New Roman" w:eastAsia="Times New Roman" w:hAnsi="Times New Roman" w:cs="Times New Roman"/>
                <w:color w:val="000000"/>
                <w:sz w:val="24"/>
                <w:szCs w:val="24"/>
              </w:rPr>
              <w:t>программа по классам</w:t>
            </w:r>
          </w:p>
        </w:tc>
      </w:tr>
      <w:tr w:rsidR="00C9597E" w:rsidRPr="00C9597E" w:rsidTr="004578FC">
        <w:trPr>
          <w:gridAfter w:val="1"/>
          <w:wAfter w:w="52" w:type="dxa"/>
          <w:trHeight w:val="348"/>
        </w:trPr>
        <w:tc>
          <w:tcPr>
            <w:tcW w:w="491"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1184" w:type="dxa"/>
            <w:vMerge/>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1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2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3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4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rPr>
            </w:pPr>
            <w:r w:rsidRPr="00C9597E">
              <w:rPr>
                <w:rFonts w:ascii="Times New Roman" w:eastAsia="Times New Roman" w:hAnsi="Times New Roman" w:cs="Times New Roman"/>
                <w:b/>
                <w:iCs/>
                <w:color w:val="000000"/>
                <w:sz w:val="24"/>
                <w:szCs w:val="24"/>
              </w:rPr>
              <w:t>ОБУЧЕНИЕ ГРАМОТЕ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C9597E">
              <w:rPr>
                <w:rFonts w:ascii="Times New Roman" w:eastAsia="Times New Roman" w:hAnsi="Times New Roman" w:cs="Times New Roman"/>
                <w:iCs/>
                <w:color w:val="000000"/>
                <w:sz w:val="24"/>
                <w:szCs w:val="24"/>
              </w:rPr>
              <w:t>Добукварный</w:t>
            </w:r>
            <w:proofErr w:type="spellEnd"/>
            <w:r w:rsidRPr="00C9597E">
              <w:rPr>
                <w:rFonts w:ascii="Times New Roman" w:eastAsia="Times New Roman" w:hAnsi="Times New Roman" w:cs="Times New Roman"/>
                <w:iCs/>
                <w:color w:val="000000"/>
                <w:sz w:val="24"/>
                <w:szCs w:val="24"/>
              </w:rPr>
              <w:t xml:space="preserve">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iCs/>
                <w:color w:val="000000"/>
                <w:sz w:val="24"/>
                <w:szCs w:val="24"/>
              </w:rPr>
              <w:t>Букварный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rPr>
            </w:pPr>
            <w:proofErr w:type="spellStart"/>
            <w:r w:rsidRPr="00C9597E">
              <w:rPr>
                <w:rFonts w:ascii="Times New Roman" w:eastAsia="Times New Roman" w:hAnsi="Times New Roman" w:cs="Times New Roman"/>
                <w:iCs/>
                <w:color w:val="000000"/>
                <w:sz w:val="24"/>
                <w:szCs w:val="24"/>
              </w:rPr>
              <w:t>Послебукварный</w:t>
            </w:r>
            <w:proofErr w:type="spellEnd"/>
            <w:r w:rsidRPr="00C9597E">
              <w:rPr>
                <w:rFonts w:ascii="Times New Roman" w:eastAsia="Times New Roman" w:hAnsi="Times New Roman" w:cs="Times New Roman"/>
                <w:iCs/>
                <w:color w:val="000000"/>
                <w:sz w:val="24"/>
                <w:szCs w:val="24"/>
              </w:rPr>
              <w:t xml:space="preserve">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Резервные уроки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ЛИТЕРАТУРНОЕ ЧТЕНИЕ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Вводный урок по курсу литературного чтения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Жили-были буквы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Сказки, загадки, небылицы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Апрель, апрель. Звенит капель...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И в шутку и всерьёз</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Я и мои друзья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О братьях наших меньших</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Устное народное творчество</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E031C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1</w:t>
            </w:r>
            <w:r w:rsidR="00E031CA">
              <w:rPr>
                <w:rFonts w:ascii="Times New Roman" w:eastAsia="Times New Roman" w:hAnsi="Times New Roman" w:cs="Times New Roman"/>
                <w:color w:val="000000" w:themeColor="text1"/>
                <w:sz w:val="24"/>
                <w:szCs w:val="24"/>
                <w:lang w:val="en-US"/>
              </w:rPr>
              <w:t>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Осень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Русские писатели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Из детских журналов</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Зима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 xml:space="preserve">Писатели – детям </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Весна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Литература зарубежных стран</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lastRenderedPageBreak/>
              <w:t>20.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Самое великое чудо на свете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 1</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Великие русские писатели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DE430E">
              <w:rPr>
                <w:rFonts w:ascii="Times New Roman" w:eastAsia="Times New Roman" w:hAnsi="Times New Roman" w:cs="Times New Roman"/>
                <w:bCs/>
                <w:sz w:val="24"/>
                <w:szCs w:val="24"/>
                <w:lang w:val="en-US"/>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DE43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2</w:t>
            </w:r>
            <w:r w:rsidR="00DE430E">
              <w:rPr>
                <w:rFonts w:ascii="Times New Roman" w:eastAsia="Times New Roman" w:hAnsi="Times New Roman" w:cs="Times New Roman"/>
                <w:color w:val="000000" w:themeColor="text1"/>
                <w:sz w:val="24"/>
                <w:szCs w:val="24"/>
                <w:lang w:val="en-US"/>
              </w:rPr>
              <w:t>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 2</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Литературные сказки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8</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3E7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r w:rsidR="003F356B">
              <w:rPr>
                <w:rFonts w:ascii="Times New Roman" w:eastAsia="Times New Roman" w:hAnsi="Times New Roman" w:cs="Times New Roman"/>
                <w:color w:val="000000" w:themeColor="text1"/>
                <w:sz w:val="24"/>
                <w:szCs w:val="24"/>
              </w:rPr>
              <w:t>2</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Были – небылицы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Люби живое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Собирай по ягодке – наберёшь  кузовок</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DE43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1</w:t>
            </w:r>
            <w:r w:rsidR="00DE430E">
              <w:rPr>
                <w:rFonts w:ascii="Times New Roman" w:eastAsia="Times New Roman" w:hAnsi="Times New Roman" w:cs="Times New Roman"/>
                <w:color w:val="000000" w:themeColor="text1"/>
                <w:sz w:val="24"/>
                <w:szCs w:val="24"/>
                <w:lang w:val="en-US"/>
              </w:rPr>
              <w:t>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 страницам детских журналов</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9</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Зарубежная литература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E031C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11</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Летописи, былины, жития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4578FC"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Чудесный мир классики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3E7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CC483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Делу время – потехе час</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Страна детства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Природа и мы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w:t>
            </w:r>
            <w:r w:rsidR="00CC4837">
              <w:rPr>
                <w:rFonts w:ascii="Times New Roman" w:eastAsia="Times New Roman" w:hAnsi="Times New Roman" w:cs="Times New Roman"/>
                <w:bCs/>
                <w:sz w:val="24"/>
                <w:szCs w:val="24"/>
              </w:rPr>
              <w:t>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Родина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F356B"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Страна Фантазия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C9597E" w:rsidRPr="00C9597E" w:rsidTr="004578FC">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right"/>
              <w:rPr>
                <w:rFonts w:ascii="Times New Roman" w:eastAsia="Times New Roman" w:hAnsi="Times New Roman" w:cs="Times New Roman"/>
                <w:b/>
                <w:sz w:val="24"/>
                <w:szCs w:val="24"/>
              </w:rPr>
            </w:pPr>
            <w:r w:rsidRPr="00C9597E">
              <w:rPr>
                <w:rFonts w:ascii="Times New Roman" w:eastAsia="Times New Roman" w:hAnsi="Times New Roman" w:cs="Times New Roman"/>
                <w:b/>
                <w:sz w:val="24"/>
                <w:szCs w:val="24"/>
              </w:rPr>
              <w:t>Итого:</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3E7814">
            <w:pPr>
              <w:spacing w:after="0" w:line="240" w:lineRule="auto"/>
              <w:jc w:val="center"/>
              <w:rPr>
                <w:rFonts w:ascii="Times New Roman" w:eastAsia="Times New Roman" w:hAnsi="Times New Roman" w:cs="Times New Roman"/>
                <w:b/>
                <w:sz w:val="24"/>
                <w:szCs w:val="28"/>
              </w:rPr>
            </w:pPr>
            <w:r w:rsidRPr="00C9597E">
              <w:rPr>
                <w:rFonts w:ascii="Times New Roman" w:eastAsia="Times New Roman" w:hAnsi="Times New Roman" w:cs="Times New Roman"/>
                <w:b/>
                <w:sz w:val="24"/>
                <w:szCs w:val="28"/>
              </w:rPr>
              <w:t>5</w:t>
            </w:r>
            <w:r w:rsidR="004578FC">
              <w:rPr>
                <w:rFonts w:ascii="Times New Roman" w:eastAsia="Times New Roman" w:hAnsi="Times New Roman" w:cs="Times New Roman"/>
                <w:b/>
                <w:sz w:val="24"/>
                <w:szCs w:val="28"/>
              </w:rPr>
              <w:t>06</w:t>
            </w:r>
            <w:r w:rsidRPr="00C9597E">
              <w:rPr>
                <w:rFonts w:ascii="Times New Roman" w:eastAsia="Times New Roman" w:hAnsi="Times New Roman" w:cs="Times New Roman"/>
                <w:b/>
                <w:sz w:val="24"/>
                <w:szCs w:val="28"/>
              </w:rPr>
              <w:t xml:space="preserve">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132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136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136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4578FC" w:rsidP="003E781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w:t>
            </w:r>
            <w:r w:rsidR="00C9597E" w:rsidRPr="00C9597E">
              <w:rPr>
                <w:rFonts w:ascii="Times New Roman" w:eastAsia="Times New Roman" w:hAnsi="Times New Roman" w:cs="Times New Roman"/>
                <w:b/>
                <w:color w:val="000000"/>
                <w:sz w:val="24"/>
                <w:szCs w:val="24"/>
              </w:rPr>
              <w:t xml:space="preserve"> ч</w:t>
            </w:r>
          </w:p>
        </w:tc>
      </w:tr>
    </w:tbl>
    <w:p w:rsidR="00C9597E" w:rsidRPr="00C9597E" w:rsidRDefault="00C9597E" w:rsidP="00C9597E">
      <w:pPr>
        <w:pStyle w:val="a0"/>
        <w:jc w:val="center"/>
        <w:rPr>
          <w:rFonts w:ascii="Times New Roman" w:hAnsi="Times New Roman"/>
          <w:b/>
          <w:sz w:val="24"/>
          <w:szCs w:val="24"/>
        </w:rPr>
      </w:pPr>
    </w:p>
    <w:p w:rsidR="003F4F65" w:rsidRDefault="003F4F65" w:rsidP="003F4F65">
      <w:pPr>
        <w:pStyle w:val="a0"/>
        <w:spacing w:after="0" w:line="240" w:lineRule="auto"/>
        <w:ind w:firstLine="709"/>
        <w:contextualSpacing/>
        <w:jc w:val="both"/>
        <w:rPr>
          <w:rFonts w:ascii="Times New Roman" w:hAnsi="Times New Roman"/>
          <w:sz w:val="24"/>
          <w:szCs w:val="24"/>
        </w:rPr>
      </w:pPr>
    </w:p>
    <w:p w:rsidR="00382B0D" w:rsidRDefault="00382B0D" w:rsidP="003F4F65">
      <w:pPr>
        <w:pStyle w:val="a0"/>
        <w:spacing w:after="0" w:line="240" w:lineRule="auto"/>
        <w:ind w:firstLine="709"/>
        <w:contextualSpacing/>
        <w:jc w:val="both"/>
        <w:rPr>
          <w:rFonts w:ascii="Times New Roman" w:hAnsi="Times New Roman"/>
          <w:sz w:val="24"/>
          <w:szCs w:val="24"/>
        </w:rPr>
      </w:pPr>
    </w:p>
    <w:sectPr w:rsidR="00382B0D" w:rsidSect="00E74C3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font>
  <w:font w:name="AR PL KaitiM GB">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E29"/>
    <w:multiLevelType w:val="hybridMultilevel"/>
    <w:tmpl w:val="86DE62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B5463"/>
    <w:multiLevelType w:val="hybridMultilevel"/>
    <w:tmpl w:val="68AE584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B470D"/>
    <w:multiLevelType w:val="hybridMultilevel"/>
    <w:tmpl w:val="0D5A78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F2F"/>
    <w:multiLevelType w:val="hybridMultilevel"/>
    <w:tmpl w:val="93D86E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053D3"/>
    <w:multiLevelType w:val="hybridMultilevel"/>
    <w:tmpl w:val="01A8C15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4615D1"/>
    <w:multiLevelType w:val="hybridMultilevel"/>
    <w:tmpl w:val="6CAC76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C715B"/>
    <w:multiLevelType w:val="hybridMultilevel"/>
    <w:tmpl w:val="0FD854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C559AF"/>
    <w:multiLevelType w:val="hybridMultilevel"/>
    <w:tmpl w:val="BD74B77E"/>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CBA09B6"/>
    <w:multiLevelType w:val="hybridMultilevel"/>
    <w:tmpl w:val="7B88962A"/>
    <w:lvl w:ilvl="0" w:tplc="4CA495B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80345"/>
    <w:multiLevelType w:val="hybridMultilevel"/>
    <w:tmpl w:val="279CE5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2279A"/>
    <w:multiLevelType w:val="multilevel"/>
    <w:tmpl w:val="A74E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487"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7C7240"/>
    <w:multiLevelType w:val="hybridMultilevel"/>
    <w:tmpl w:val="9D9012E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1B08AE"/>
    <w:multiLevelType w:val="hybridMultilevel"/>
    <w:tmpl w:val="7DDA96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041A6"/>
    <w:multiLevelType w:val="hybridMultilevel"/>
    <w:tmpl w:val="97BC96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A2F87"/>
    <w:multiLevelType w:val="hybridMultilevel"/>
    <w:tmpl w:val="31AE4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5A0887"/>
    <w:multiLevelType w:val="hybridMultilevel"/>
    <w:tmpl w:val="BA88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E7683"/>
    <w:multiLevelType w:val="hybridMultilevel"/>
    <w:tmpl w:val="86586F56"/>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4E6C87"/>
    <w:multiLevelType w:val="hybridMultilevel"/>
    <w:tmpl w:val="66D8C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AB53EF"/>
    <w:multiLevelType w:val="hybridMultilevel"/>
    <w:tmpl w:val="2CC0290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CD909C2"/>
    <w:multiLevelType w:val="hybridMultilevel"/>
    <w:tmpl w:val="0FDCB8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11050"/>
    <w:multiLevelType w:val="hybridMultilevel"/>
    <w:tmpl w:val="D5B64554"/>
    <w:lvl w:ilvl="0" w:tplc="52E6A0D0">
      <w:start w:val="1"/>
      <w:numFmt w:val="upperRoman"/>
      <w:lvlText w:val="%1."/>
      <w:lvlJc w:val="left"/>
      <w:pPr>
        <w:ind w:left="1429" w:hanging="72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9C5117"/>
    <w:multiLevelType w:val="hybridMultilevel"/>
    <w:tmpl w:val="28C0C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50D42"/>
    <w:multiLevelType w:val="hybridMultilevel"/>
    <w:tmpl w:val="89089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05377"/>
    <w:multiLevelType w:val="hybridMultilevel"/>
    <w:tmpl w:val="93F466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6"/>
  </w:num>
  <w:num w:numId="5">
    <w:abstractNumId w:val="22"/>
  </w:num>
  <w:num w:numId="6">
    <w:abstractNumId w:val="7"/>
  </w:num>
  <w:num w:numId="7">
    <w:abstractNumId w:val="18"/>
  </w:num>
  <w:num w:numId="8">
    <w:abstractNumId w:val="20"/>
  </w:num>
  <w:num w:numId="9">
    <w:abstractNumId w:val="8"/>
  </w:num>
  <w:num w:numId="10">
    <w:abstractNumId w:val="15"/>
  </w:num>
  <w:num w:numId="11">
    <w:abstractNumId w:val="14"/>
  </w:num>
  <w:num w:numId="12">
    <w:abstractNumId w:val="17"/>
  </w:num>
  <w:num w:numId="13">
    <w:abstractNumId w:val="3"/>
  </w:num>
  <w:num w:numId="14">
    <w:abstractNumId w:val="2"/>
  </w:num>
  <w:num w:numId="15">
    <w:abstractNumId w:val="6"/>
  </w:num>
  <w:num w:numId="16">
    <w:abstractNumId w:val="19"/>
  </w:num>
  <w:num w:numId="17">
    <w:abstractNumId w:val="23"/>
  </w:num>
  <w:num w:numId="18">
    <w:abstractNumId w:val="0"/>
  </w:num>
  <w:num w:numId="19">
    <w:abstractNumId w:val="5"/>
  </w:num>
  <w:num w:numId="20">
    <w:abstractNumId w:val="13"/>
  </w:num>
  <w:num w:numId="21">
    <w:abstractNumId w:val="21"/>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4"/>
    <w:rsid w:val="00105D63"/>
    <w:rsid w:val="00152FEE"/>
    <w:rsid w:val="00157179"/>
    <w:rsid w:val="002E1C0A"/>
    <w:rsid w:val="00382B0D"/>
    <w:rsid w:val="003E7814"/>
    <w:rsid w:val="003F356B"/>
    <w:rsid w:val="003F4F65"/>
    <w:rsid w:val="004578FC"/>
    <w:rsid w:val="004633E6"/>
    <w:rsid w:val="005F7FA2"/>
    <w:rsid w:val="00753CB7"/>
    <w:rsid w:val="007B75E8"/>
    <w:rsid w:val="00890939"/>
    <w:rsid w:val="008B7094"/>
    <w:rsid w:val="00A00F7D"/>
    <w:rsid w:val="00B5393E"/>
    <w:rsid w:val="00C73C40"/>
    <w:rsid w:val="00C9597E"/>
    <w:rsid w:val="00CA7632"/>
    <w:rsid w:val="00CC4837"/>
    <w:rsid w:val="00CD2FB0"/>
    <w:rsid w:val="00D06079"/>
    <w:rsid w:val="00D245EF"/>
    <w:rsid w:val="00DB1011"/>
    <w:rsid w:val="00DD699F"/>
    <w:rsid w:val="00DE430E"/>
    <w:rsid w:val="00E031CA"/>
    <w:rsid w:val="00E35AB4"/>
    <w:rsid w:val="00E7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F76C5-937A-4437-B780-6A51C68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0"/>
    <w:rsid w:val="008B7094"/>
    <w:pPr>
      <w:keepNext/>
      <w:tabs>
        <w:tab w:val="num" w:pos="432"/>
      </w:tabs>
      <w:spacing w:before="240" w:after="60" w:line="100" w:lineRule="atLeast"/>
      <w:ind w:left="432" w:hanging="432"/>
      <w:outlineLvl w:val="0"/>
    </w:pPr>
    <w:rPr>
      <w:rFonts w:ascii="Arial" w:eastAsia="Times New Roman" w:hAnsi="Arial" w:cs="Arial"/>
      <w:b/>
      <w:bCs/>
      <w:sz w:val="32"/>
      <w:szCs w:val="32"/>
    </w:rPr>
  </w:style>
  <w:style w:type="paragraph" w:styleId="2">
    <w:name w:val="heading 2"/>
    <w:basedOn w:val="a0"/>
    <w:next w:val="a1"/>
    <w:link w:val="20"/>
    <w:rsid w:val="008B7094"/>
    <w:pPr>
      <w:keepNext/>
      <w:tabs>
        <w:tab w:val="num"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0"/>
    <w:next w:val="a1"/>
    <w:link w:val="30"/>
    <w:rsid w:val="008B7094"/>
    <w:pPr>
      <w:tabs>
        <w:tab w:val="clear" w:pos="708"/>
        <w:tab w:val="num" w:pos="720"/>
      </w:tabs>
      <w:spacing w:before="28" w:after="28" w:line="100" w:lineRule="atLeast"/>
      <w:ind w:left="720" w:hanging="720"/>
      <w:outlineLvl w:val="2"/>
    </w:pPr>
    <w:rPr>
      <w:rFonts w:ascii="Times New Roman" w:eastAsia="Times New Roman" w:hAnsi="Times New Roman"/>
      <w:b/>
      <w:bCs/>
      <w:sz w:val="27"/>
      <w:szCs w:val="27"/>
    </w:rPr>
  </w:style>
  <w:style w:type="paragraph" w:styleId="6">
    <w:name w:val="heading 6"/>
    <w:basedOn w:val="a0"/>
    <w:next w:val="a1"/>
    <w:link w:val="60"/>
    <w:rsid w:val="008B7094"/>
    <w:pPr>
      <w:tabs>
        <w:tab w:val="num" w:pos="1152"/>
      </w:tabs>
      <w:spacing w:before="28" w:after="28" w:line="100" w:lineRule="atLeast"/>
      <w:ind w:left="1152" w:hanging="1152"/>
      <w:outlineLvl w:val="5"/>
    </w:pPr>
    <w:rPr>
      <w:rFonts w:ascii="Times New Roman" w:eastAsia="Times New Roman" w:hAnsi="Times New Roman"/>
      <w:b/>
      <w:bCs/>
      <w:sz w:val="15"/>
      <w:szCs w:val="15"/>
    </w:rPr>
  </w:style>
  <w:style w:type="paragraph" w:styleId="7">
    <w:name w:val="heading 7"/>
    <w:basedOn w:val="a"/>
    <w:next w:val="a"/>
    <w:link w:val="70"/>
    <w:qFormat/>
    <w:rsid w:val="008B7094"/>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8B7094"/>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B7094"/>
    <w:rPr>
      <w:rFonts w:ascii="Arial" w:eastAsia="Times New Roman" w:hAnsi="Arial" w:cs="Arial"/>
      <w:b/>
      <w:bCs/>
      <w:color w:val="00000A"/>
      <w:sz w:val="32"/>
      <w:szCs w:val="32"/>
      <w:lang w:eastAsia="ru-RU"/>
    </w:rPr>
  </w:style>
  <w:style w:type="character" w:customStyle="1" w:styleId="20">
    <w:name w:val="Заголовок 2 Знак"/>
    <w:basedOn w:val="a2"/>
    <w:link w:val="2"/>
    <w:rsid w:val="008B7094"/>
    <w:rPr>
      <w:rFonts w:ascii="Arial" w:eastAsia="Times New Roman" w:hAnsi="Arial" w:cs="Arial"/>
      <w:b/>
      <w:bCs/>
      <w:i/>
      <w:iCs/>
      <w:color w:val="00000A"/>
      <w:sz w:val="28"/>
      <w:szCs w:val="28"/>
      <w:lang w:eastAsia="ru-RU"/>
    </w:rPr>
  </w:style>
  <w:style w:type="character" w:customStyle="1" w:styleId="30">
    <w:name w:val="Заголовок 3 Знак"/>
    <w:basedOn w:val="a2"/>
    <w:link w:val="3"/>
    <w:rsid w:val="008B7094"/>
    <w:rPr>
      <w:rFonts w:ascii="Times New Roman" w:eastAsia="Times New Roman" w:hAnsi="Times New Roman" w:cs="Times New Roman"/>
      <w:b/>
      <w:bCs/>
      <w:color w:val="00000A"/>
      <w:sz w:val="27"/>
      <w:szCs w:val="27"/>
      <w:lang w:eastAsia="ru-RU"/>
    </w:rPr>
  </w:style>
  <w:style w:type="character" w:customStyle="1" w:styleId="60">
    <w:name w:val="Заголовок 6 Знак"/>
    <w:basedOn w:val="a2"/>
    <w:link w:val="6"/>
    <w:rsid w:val="008B7094"/>
    <w:rPr>
      <w:rFonts w:ascii="Times New Roman" w:eastAsia="Times New Roman" w:hAnsi="Times New Roman" w:cs="Times New Roman"/>
      <w:b/>
      <w:bCs/>
      <w:color w:val="00000A"/>
      <w:sz w:val="15"/>
      <w:szCs w:val="15"/>
      <w:lang w:eastAsia="ru-RU"/>
    </w:rPr>
  </w:style>
  <w:style w:type="character" w:customStyle="1" w:styleId="70">
    <w:name w:val="Заголовок 7 Знак"/>
    <w:basedOn w:val="a2"/>
    <w:link w:val="7"/>
    <w:rsid w:val="008B7094"/>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2"/>
    <w:link w:val="9"/>
    <w:rsid w:val="008B7094"/>
    <w:rPr>
      <w:rFonts w:ascii="Times New Roman" w:eastAsia="Times New Roman" w:hAnsi="Times New Roman" w:cs="Times New Roman"/>
      <w:sz w:val="28"/>
      <w:szCs w:val="24"/>
      <w:lang w:eastAsia="ru-RU"/>
    </w:rPr>
  </w:style>
  <w:style w:type="paragraph" w:customStyle="1" w:styleId="a0">
    <w:name w:val="Базовый"/>
    <w:rsid w:val="008B7094"/>
    <w:pPr>
      <w:tabs>
        <w:tab w:val="left" w:pos="708"/>
      </w:tabs>
      <w:suppressAutoHyphens/>
    </w:pPr>
    <w:rPr>
      <w:rFonts w:ascii="Calibri" w:eastAsia="Calibri" w:hAnsi="Calibri" w:cs="Times New Roman"/>
      <w:color w:val="00000A"/>
    </w:rPr>
  </w:style>
  <w:style w:type="character" w:customStyle="1" w:styleId="a5">
    <w:name w:val="Текст сноски Знак"/>
    <w:basedOn w:val="a2"/>
    <w:rsid w:val="008B7094"/>
    <w:rPr>
      <w:rFonts w:ascii="Times New Roman" w:eastAsia="Times New Roman" w:hAnsi="Times New Roman" w:cs="Times New Roman"/>
      <w:sz w:val="20"/>
      <w:szCs w:val="20"/>
      <w:lang w:eastAsia="ru-RU"/>
    </w:rPr>
  </w:style>
  <w:style w:type="character" w:styleId="a6">
    <w:name w:val="footnote reference"/>
    <w:basedOn w:val="a2"/>
    <w:rsid w:val="008B7094"/>
    <w:rPr>
      <w:vertAlign w:val="superscript"/>
    </w:rPr>
  </w:style>
  <w:style w:type="character" w:customStyle="1" w:styleId="21">
    <w:name w:val="Основной текст с отступом 2 Знак"/>
    <w:basedOn w:val="a2"/>
    <w:rsid w:val="008B7094"/>
    <w:rPr>
      <w:rFonts w:ascii="Times New Roman" w:eastAsia="Calibri" w:hAnsi="Times New Roman" w:cs="Times New Roman"/>
      <w:sz w:val="28"/>
      <w:szCs w:val="20"/>
      <w:lang w:eastAsia="ru-RU"/>
    </w:rPr>
  </w:style>
  <w:style w:type="character" w:customStyle="1" w:styleId="ListLabel1">
    <w:name w:val="ListLabel 1"/>
    <w:rsid w:val="008B7094"/>
    <w:rPr>
      <w:rFonts w:cs="Times New Roman"/>
    </w:rPr>
  </w:style>
  <w:style w:type="character" w:customStyle="1" w:styleId="ListLabel2">
    <w:name w:val="ListLabel 2"/>
    <w:rsid w:val="008B7094"/>
    <w:rPr>
      <w:sz w:val="20"/>
    </w:rPr>
  </w:style>
  <w:style w:type="character" w:customStyle="1" w:styleId="ListLabel3">
    <w:name w:val="ListLabel 3"/>
    <w:rsid w:val="008B7094"/>
    <w:rPr>
      <w:rFonts w:cs="Courier New"/>
    </w:rPr>
  </w:style>
  <w:style w:type="character" w:customStyle="1" w:styleId="a7">
    <w:name w:val="Привязка сноски"/>
    <w:rsid w:val="008B7094"/>
    <w:rPr>
      <w:vertAlign w:val="superscript"/>
    </w:rPr>
  </w:style>
  <w:style w:type="character" w:customStyle="1" w:styleId="a8">
    <w:name w:val="Привязка концевой сноски"/>
    <w:rsid w:val="008B7094"/>
    <w:rPr>
      <w:vertAlign w:val="superscript"/>
    </w:rPr>
  </w:style>
  <w:style w:type="character" w:customStyle="1" w:styleId="a9">
    <w:name w:val="Символ сноски"/>
    <w:rsid w:val="008B7094"/>
  </w:style>
  <w:style w:type="character" w:customStyle="1" w:styleId="aa">
    <w:name w:val="Символ нумерации"/>
    <w:rsid w:val="008B7094"/>
  </w:style>
  <w:style w:type="character" w:customStyle="1" w:styleId="WW8Num44z0">
    <w:name w:val="WW8Num44z0"/>
    <w:rsid w:val="008B7094"/>
    <w:rPr>
      <w:rFonts w:cs="Times New Roman"/>
    </w:rPr>
  </w:style>
  <w:style w:type="character" w:customStyle="1" w:styleId="WW8Num41z0">
    <w:name w:val="WW8Num41z0"/>
    <w:rsid w:val="008B7094"/>
    <w:rPr>
      <w:rFonts w:cs="Times New Roman"/>
    </w:rPr>
  </w:style>
  <w:style w:type="character" w:customStyle="1" w:styleId="WW8Num31z0">
    <w:name w:val="WW8Num31z0"/>
    <w:rsid w:val="008B7094"/>
    <w:rPr>
      <w:rFonts w:cs="Times New Roman"/>
    </w:rPr>
  </w:style>
  <w:style w:type="character" w:customStyle="1" w:styleId="WW8Num64z0">
    <w:name w:val="WW8Num64z0"/>
    <w:rsid w:val="008B7094"/>
    <w:rPr>
      <w:rFonts w:cs="Times New Roman"/>
    </w:rPr>
  </w:style>
  <w:style w:type="character" w:customStyle="1" w:styleId="WW8Num57z0">
    <w:name w:val="WW8Num57z0"/>
    <w:rsid w:val="008B7094"/>
    <w:rPr>
      <w:rFonts w:cs="Times New Roman"/>
    </w:rPr>
  </w:style>
  <w:style w:type="character" w:customStyle="1" w:styleId="WW8Num55z0">
    <w:name w:val="WW8Num55z0"/>
    <w:rsid w:val="008B7094"/>
    <w:rPr>
      <w:rFonts w:cs="Times New Roman"/>
    </w:rPr>
  </w:style>
  <w:style w:type="character" w:customStyle="1" w:styleId="WW8Num21z0">
    <w:name w:val="WW8Num21z0"/>
    <w:rsid w:val="008B7094"/>
    <w:rPr>
      <w:rFonts w:cs="Times New Roman"/>
    </w:rPr>
  </w:style>
  <w:style w:type="character" w:customStyle="1" w:styleId="WW8Num42z0">
    <w:name w:val="WW8Num42z0"/>
    <w:rsid w:val="008B7094"/>
    <w:rPr>
      <w:rFonts w:cs="Times New Roman"/>
    </w:rPr>
  </w:style>
  <w:style w:type="character" w:customStyle="1" w:styleId="WW8Num23z0">
    <w:name w:val="WW8Num23z0"/>
    <w:rsid w:val="008B7094"/>
    <w:rPr>
      <w:rFonts w:cs="Times New Roman"/>
    </w:rPr>
  </w:style>
  <w:style w:type="character" w:customStyle="1" w:styleId="WW8Num18z0">
    <w:name w:val="WW8Num18z0"/>
    <w:rsid w:val="008B7094"/>
    <w:rPr>
      <w:rFonts w:ascii="Symbol" w:hAnsi="Symbol" w:cs="Symbol"/>
    </w:rPr>
  </w:style>
  <w:style w:type="character" w:customStyle="1" w:styleId="ab">
    <w:name w:val="Символы концевой сноски"/>
    <w:rsid w:val="008B7094"/>
  </w:style>
  <w:style w:type="paragraph" w:customStyle="1" w:styleId="11">
    <w:name w:val="Заголовок1"/>
    <w:basedOn w:val="a0"/>
    <w:next w:val="a1"/>
    <w:rsid w:val="008B7094"/>
    <w:pPr>
      <w:keepNext/>
      <w:spacing w:before="240" w:after="120"/>
    </w:pPr>
    <w:rPr>
      <w:rFonts w:ascii="Liberation Sans" w:eastAsia="AR PL KaitiM GB" w:hAnsi="Liberation Sans" w:cs="Lohit Hindi"/>
      <w:sz w:val="28"/>
      <w:szCs w:val="28"/>
    </w:rPr>
  </w:style>
  <w:style w:type="paragraph" w:styleId="a1">
    <w:name w:val="Body Text"/>
    <w:basedOn w:val="a0"/>
    <w:link w:val="ac"/>
    <w:rsid w:val="008B7094"/>
    <w:pPr>
      <w:spacing w:after="120"/>
    </w:pPr>
  </w:style>
  <w:style w:type="character" w:customStyle="1" w:styleId="ac">
    <w:name w:val="Основной текст Знак"/>
    <w:basedOn w:val="a2"/>
    <w:link w:val="a1"/>
    <w:rsid w:val="008B7094"/>
    <w:rPr>
      <w:rFonts w:ascii="Calibri" w:eastAsia="Calibri" w:hAnsi="Calibri" w:cs="Times New Roman"/>
      <w:color w:val="00000A"/>
    </w:rPr>
  </w:style>
  <w:style w:type="paragraph" w:styleId="ad">
    <w:name w:val="List"/>
    <w:basedOn w:val="a1"/>
    <w:rsid w:val="008B7094"/>
    <w:rPr>
      <w:rFonts w:cs="Lohit Hindi"/>
    </w:rPr>
  </w:style>
  <w:style w:type="paragraph" w:styleId="ae">
    <w:name w:val="Title"/>
    <w:basedOn w:val="a0"/>
    <w:link w:val="af"/>
    <w:qFormat/>
    <w:rsid w:val="008B7094"/>
    <w:pPr>
      <w:suppressLineNumbers/>
      <w:spacing w:before="120" w:after="120"/>
    </w:pPr>
    <w:rPr>
      <w:rFonts w:cs="Lohit Hindi"/>
      <w:i/>
      <w:iCs/>
      <w:sz w:val="24"/>
      <w:szCs w:val="24"/>
    </w:rPr>
  </w:style>
  <w:style w:type="character" w:customStyle="1" w:styleId="af">
    <w:name w:val="Название Знак"/>
    <w:basedOn w:val="a2"/>
    <w:link w:val="ae"/>
    <w:rsid w:val="008B7094"/>
    <w:rPr>
      <w:rFonts w:ascii="Calibri" w:eastAsia="Calibri" w:hAnsi="Calibri" w:cs="Lohit Hindi"/>
      <w:i/>
      <w:iCs/>
      <w:color w:val="00000A"/>
      <w:sz w:val="24"/>
      <w:szCs w:val="24"/>
    </w:rPr>
  </w:style>
  <w:style w:type="paragraph" w:styleId="12">
    <w:name w:val="index 1"/>
    <w:basedOn w:val="a"/>
    <w:next w:val="a"/>
    <w:autoRedefine/>
    <w:uiPriority w:val="99"/>
    <w:semiHidden/>
    <w:unhideWhenUsed/>
    <w:rsid w:val="008B7094"/>
    <w:pPr>
      <w:spacing w:after="0" w:line="240" w:lineRule="auto"/>
      <w:ind w:left="220" w:hanging="220"/>
    </w:pPr>
  </w:style>
  <w:style w:type="paragraph" w:styleId="af0">
    <w:name w:val="index heading"/>
    <w:basedOn w:val="a0"/>
    <w:rsid w:val="008B7094"/>
    <w:pPr>
      <w:suppressLineNumbers/>
    </w:pPr>
    <w:rPr>
      <w:rFonts w:cs="Lohit Hindi"/>
    </w:rPr>
  </w:style>
  <w:style w:type="paragraph" w:styleId="af1">
    <w:name w:val="List Paragraph"/>
    <w:basedOn w:val="a0"/>
    <w:uiPriority w:val="34"/>
    <w:qFormat/>
    <w:rsid w:val="008B7094"/>
    <w:pPr>
      <w:widowControl w:val="0"/>
      <w:spacing w:after="0" w:line="100" w:lineRule="atLeast"/>
      <w:ind w:left="720"/>
    </w:pPr>
    <w:rPr>
      <w:rFonts w:ascii="Arial" w:hAnsi="Arial" w:cs="Arial"/>
      <w:sz w:val="20"/>
      <w:szCs w:val="20"/>
    </w:rPr>
  </w:style>
  <w:style w:type="paragraph" w:styleId="af2">
    <w:name w:val="Normal (Web)"/>
    <w:basedOn w:val="a0"/>
    <w:uiPriority w:val="99"/>
    <w:rsid w:val="008B7094"/>
    <w:pPr>
      <w:spacing w:before="28" w:after="28" w:line="100" w:lineRule="atLeast"/>
    </w:pPr>
    <w:rPr>
      <w:rFonts w:ascii="Times New Roman" w:eastAsia="Times New Roman" w:hAnsi="Times New Roman"/>
      <w:sz w:val="24"/>
      <w:szCs w:val="24"/>
    </w:rPr>
  </w:style>
  <w:style w:type="paragraph" w:styleId="af3">
    <w:name w:val="No Spacing"/>
    <w:uiPriority w:val="1"/>
    <w:qFormat/>
    <w:rsid w:val="008B7094"/>
    <w:pPr>
      <w:tabs>
        <w:tab w:val="left" w:pos="708"/>
      </w:tabs>
      <w:suppressAutoHyphens/>
      <w:spacing w:after="0" w:line="100" w:lineRule="atLeast"/>
    </w:pPr>
    <w:rPr>
      <w:rFonts w:ascii="Calibri" w:eastAsia="Calibri" w:hAnsi="Calibri" w:cs="Times New Roman"/>
      <w:color w:val="00000A"/>
    </w:rPr>
  </w:style>
  <w:style w:type="paragraph" w:styleId="af4">
    <w:name w:val="footnote text"/>
    <w:basedOn w:val="a0"/>
    <w:link w:val="13"/>
    <w:rsid w:val="008B7094"/>
    <w:pPr>
      <w:spacing w:after="0" w:line="100" w:lineRule="atLeast"/>
    </w:pPr>
    <w:rPr>
      <w:rFonts w:ascii="Times New Roman" w:eastAsia="Times New Roman" w:hAnsi="Times New Roman"/>
      <w:sz w:val="20"/>
      <w:szCs w:val="20"/>
    </w:rPr>
  </w:style>
  <w:style w:type="character" w:customStyle="1" w:styleId="13">
    <w:name w:val="Текст сноски Знак1"/>
    <w:basedOn w:val="a2"/>
    <w:link w:val="af4"/>
    <w:rsid w:val="008B7094"/>
    <w:rPr>
      <w:rFonts w:ascii="Times New Roman" w:eastAsia="Times New Roman" w:hAnsi="Times New Roman" w:cs="Times New Roman"/>
      <w:color w:val="00000A"/>
      <w:sz w:val="20"/>
      <w:szCs w:val="20"/>
      <w:lang w:eastAsia="ru-RU"/>
    </w:rPr>
  </w:style>
  <w:style w:type="paragraph" w:styleId="22">
    <w:name w:val="Body Text Indent 2"/>
    <w:basedOn w:val="a0"/>
    <w:link w:val="210"/>
    <w:rsid w:val="008B7094"/>
    <w:pPr>
      <w:spacing w:after="0" w:line="100" w:lineRule="atLeast"/>
      <w:ind w:firstLine="567"/>
      <w:jc w:val="both"/>
    </w:pPr>
    <w:rPr>
      <w:rFonts w:ascii="Times New Roman" w:hAnsi="Times New Roman"/>
      <w:sz w:val="28"/>
      <w:szCs w:val="20"/>
    </w:rPr>
  </w:style>
  <w:style w:type="character" w:customStyle="1" w:styleId="210">
    <w:name w:val="Основной текст с отступом 2 Знак1"/>
    <w:basedOn w:val="a2"/>
    <w:link w:val="22"/>
    <w:rsid w:val="008B7094"/>
    <w:rPr>
      <w:rFonts w:ascii="Times New Roman" w:eastAsia="Calibri" w:hAnsi="Times New Roman" w:cs="Times New Roman"/>
      <w:color w:val="00000A"/>
      <w:sz w:val="28"/>
      <w:szCs w:val="20"/>
      <w:lang w:eastAsia="ru-RU"/>
    </w:rPr>
  </w:style>
  <w:style w:type="paragraph" w:customStyle="1" w:styleId="af5">
    <w:name w:val="Сноска"/>
    <w:basedOn w:val="a0"/>
    <w:rsid w:val="008B7094"/>
    <w:pPr>
      <w:suppressLineNumbers/>
      <w:ind w:left="339" w:hanging="339"/>
    </w:pPr>
    <w:rPr>
      <w:sz w:val="20"/>
      <w:szCs w:val="20"/>
    </w:rPr>
  </w:style>
  <w:style w:type="paragraph" w:customStyle="1" w:styleId="af6">
    <w:name w:val="Содержимое врезки"/>
    <w:basedOn w:val="a1"/>
    <w:rsid w:val="008B7094"/>
  </w:style>
  <w:style w:type="paragraph" w:customStyle="1" w:styleId="af7">
    <w:name w:val="Содержимое таблицы"/>
    <w:basedOn w:val="a0"/>
    <w:rsid w:val="008B7094"/>
    <w:pPr>
      <w:suppressLineNumbers/>
    </w:pPr>
  </w:style>
  <w:style w:type="paragraph" w:customStyle="1" w:styleId="af8">
    <w:name w:val="Заголовок таблицы"/>
    <w:basedOn w:val="af7"/>
    <w:rsid w:val="008B7094"/>
    <w:pPr>
      <w:jc w:val="center"/>
    </w:pPr>
    <w:rPr>
      <w:b/>
      <w:bCs/>
    </w:rPr>
  </w:style>
  <w:style w:type="table" w:styleId="af9">
    <w:name w:val="Table Grid"/>
    <w:basedOn w:val="a3"/>
    <w:uiPriority w:val="59"/>
    <w:rsid w:val="008B7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Strong"/>
    <w:basedOn w:val="a2"/>
    <w:uiPriority w:val="22"/>
    <w:qFormat/>
    <w:rsid w:val="008B7094"/>
    <w:rPr>
      <w:b/>
      <w:bCs/>
    </w:rPr>
  </w:style>
  <w:style w:type="paragraph" w:styleId="afb">
    <w:name w:val="header"/>
    <w:basedOn w:val="a"/>
    <w:link w:val="afc"/>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2"/>
    <w:link w:val="afb"/>
    <w:uiPriority w:val="99"/>
    <w:rsid w:val="008B7094"/>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2"/>
    <w:link w:val="afd"/>
    <w:uiPriority w:val="99"/>
    <w:rsid w:val="008B7094"/>
    <w:rPr>
      <w:rFonts w:ascii="Times New Roman" w:eastAsia="Times New Roman" w:hAnsi="Times New Roman" w:cs="Times New Roman"/>
      <w:sz w:val="24"/>
      <w:szCs w:val="24"/>
      <w:lang w:eastAsia="ru-RU"/>
    </w:rPr>
  </w:style>
  <w:style w:type="paragraph" w:styleId="23">
    <w:name w:val="List 2"/>
    <w:basedOn w:val="a"/>
    <w:rsid w:val="008B7094"/>
    <w:pPr>
      <w:spacing w:after="0" w:line="240" w:lineRule="auto"/>
      <w:ind w:left="566" w:hanging="283"/>
    </w:pPr>
    <w:rPr>
      <w:rFonts w:ascii="Times New Roman" w:eastAsia="Times New Roman" w:hAnsi="Times New Roman" w:cs="Times New Roman"/>
      <w:sz w:val="24"/>
      <w:szCs w:val="24"/>
    </w:rPr>
  </w:style>
  <w:style w:type="paragraph" w:styleId="aff">
    <w:name w:val="Balloon Text"/>
    <w:basedOn w:val="a"/>
    <w:link w:val="aff0"/>
    <w:semiHidden/>
    <w:rsid w:val="008B7094"/>
    <w:pPr>
      <w:spacing w:after="0" w:line="240" w:lineRule="auto"/>
    </w:pPr>
    <w:rPr>
      <w:rFonts w:ascii="Tahoma" w:eastAsia="Times New Roman" w:hAnsi="Tahoma" w:cs="Tahoma"/>
      <w:sz w:val="16"/>
      <w:szCs w:val="16"/>
      <w:lang w:eastAsia="en-US"/>
    </w:rPr>
  </w:style>
  <w:style w:type="character" w:customStyle="1" w:styleId="aff0">
    <w:name w:val="Текст выноски Знак"/>
    <w:basedOn w:val="a2"/>
    <w:link w:val="aff"/>
    <w:semiHidden/>
    <w:rsid w:val="008B7094"/>
    <w:rPr>
      <w:rFonts w:ascii="Tahoma" w:eastAsia="Times New Roman" w:hAnsi="Tahoma" w:cs="Tahoma"/>
      <w:sz w:val="16"/>
      <w:szCs w:val="16"/>
    </w:rPr>
  </w:style>
  <w:style w:type="character" w:styleId="aff1">
    <w:name w:val="endnote reference"/>
    <w:basedOn w:val="a2"/>
    <w:uiPriority w:val="99"/>
    <w:semiHidden/>
    <w:unhideWhenUsed/>
    <w:rsid w:val="008B7094"/>
    <w:rPr>
      <w:vertAlign w:val="superscript"/>
    </w:rPr>
  </w:style>
  <w:style w:type="paragraph" w:customStyle="1" w:styleId="u-2-msonormal">
    <w:name w:val="u-2-msonormal"/>
    <w:basedOn w:val="a"/>
    <w:rsid w:val="008B7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Знак Знак"/>
    <w:basedOn w:val="a"/>
    <w:rsid w:val="008B7094"/>
    <w:pPr>
      <w:spacing w:after="160" w:line="240" w:lineRule="exact"/>
    </w:pPr>
    <w:rPr>
      <w:rFonts w:ascii="Verdana" w:eastAsia="Times New Roman" w:hAnsi="Verdana" w:cs="Times New Roman"/>
      <w:sz w:val="20"/>
      <w:szCs w:val="20"/>
      <w:lang w:val="en-US" w:eastAsia="en-US"/>
    </w:rPr>
  </w:style>
  <w:style w:type="character" w:styleId="aff3">
    <w:name w:val="Hyperlink"/>
    <w:basedOn w:val="a2"/>
    <w:uiPriority w:val="99"/>
    <w:semiHidden/>
    <w:unhideWhenUsed/>
    <w:rsid w:val="008B7094"/>
    <w:rPr>
      <w:color w:val="0000FF"/>
      <w:u w:val="single"/>
    </w:rPr>
  </w:style>
  <w:style w:type="paragraph" w:customStyle="1" w:styleId="14">
    <w:name w:val="Абзац списка1"/>
    <w:basedOn w:val="a"/>
    <w:qFormat/>
    <w:rsid w:val="008B7094"/>
    <w:pPr>
      <w:spacing w:after="0" w:line="240" w:lineRule="auto"/>
      <w:ind w:left="720"/>
    </w:pPr>
    <w:rPr>
      <w:rFonts w:ascii="Times New Roman" w:eastAsia="Times New Roman" w:hAnsi="Times New Roman" w:cs="Times New Roman"/>
      <w:sz w:val="24"/>
      <w:szCs w:val="24"/>
      <w:lang w:val="en-US" w:eastAsia="en-US"/>
    </w:rPr>
  </w:style>
  <w:style w:type="paragraph" w:styleId="aff4">
    <w:name w:val="Body Text Indent"/>
    <w:basedOn w:val="a"/>
    <w:link w:val="aff5"/>
    <w:rsid w:val="008B7094"/>
    <w:pPr>
      <w:spacing w:after="0" w:line="240" w:lineRule="auto"/>
      <w:ind w:firstLine="720"/>
      <w:jc w:val="both"/>
    </w:pPr>
    <w:rPr>
      <w:rFonts w:ascii="Times New Roman" w:eastAsia="Times New Roman" w:hAnsi="Times New Roman" w:cs="Times New Roman"/>
      <w:sz w:val="28"/>
      <w:szCs w:val="24"/>
    </w:rPr>
  </w:style>
  <w:style w:type="character" w:customStyle="1" w:styleId="aff5">
    <w:name w:val="Основной текст с отступом Знак"/>
    <w:basedOn w:val="a2"/>
    <w:link w:val="aff4"/>
    <w:rsid w:val="008B7094"/>
    <w:rPr>
      <w:rFonts w:ascii="Times New Roman" w:eastAsia="Times New Roman" w:hAnsi="Times New Roman" w:cs="Times New Roman"/>
      <w:sz w:val="28"/>
      <w:szCs w:val="24"/>
      <w:lang w:eastAsia="ru-RU"/>
    </w:rPr>
  </w:style>
  <w:style w:type="character" w:customStyle="1" w:styleId="apple-converted-space">
    <w:name w:val="apple-converted-space"/>
    <w:basedOn w:val="a2"/>
    <w:rsid w:val="008B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Irina</cp:lastModifiedBy>
  <cp:revision>11</cp:revision>
  <cp:lastPrinted>2020-12-18T11:48:00Z</cp:lastPrinted>
  <dcterms:created xsi:type="dcterms:W3CDTF">2018-09-21T19:36:00Z</dcterms:created>
  <dcterms:modified xsi:type="dcterms:W3CDTF">2021-11-24T17:57:00Z</dcterms:modified>
</cp:coreProperties>
</file>