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CF" w:rsidRDefault="003039CF">
      <w:pPr>
        <w:rPr>
          <w:rFonts w:ascii="Arial" w:hAnsi="Arial" w:cs="Arial"/>
          <w:color w:val="000000"/>
          <w:sz w:val="20"/>
          <w:szCs w:val="20"/>
          <w:shd w:val="clear" w:color="auto" w:fill="FFFFFF"/>
        </w:rPr>
      </w:pPr>
      <w:r>
        <w:t xml:space="preserve">Д/З </w:t>
      </w:r>
      <w:r w:rsidR="004C0823">
        <w:t xml:space="preserve">Биология </w:t>
      </w:r>
      <w:r w:rsidR="009018B2">
        <w:t>6</w:t>
      </w:r>
      <w:r>
        <w:t xml:space="preserve"> </w:t>
      </w:r>
      <w:bookmarkStart w:id="0" w:name="_GoBack"/>
      <w:r>
        <w:rPr>
          <w:rFonts w:ascii="Arial" w:hAnsi="Arial" w:cs="Arial"/>
          <w:color w:val="000000"/>
          <w:sz w:val="20"/>
          <w:szCs w:val="20"/>
          <w:shd w:val="clear" w:color="auto" w:fill="FFFFFF"/>
        </w:rPr>
        <w:t>П</w:t>
      </w:r>
      <w:r w:rsidR="00FD21F9">
        <w:rPr>
          <w:rFonts w:ascii="Arial" w:hAnsi="Arial" w:cs="Arial"/>
          <w:color w:val="000000"/>
          <w:sz w:val="20"/>
          <w:szCs w:val="20"/>
          <w:shd w:val="clear" w:color="auto" w:fill="FFFFFF"/>
        </w:rPr>
        <w:t>осмотреть</w:t>
      </w:r>
      <w:r w:rsidR="001228B9">
        <w:rPr>
          <w:rFonts w:ascii="Arial" w:hAnsi="Arial" w:cs="Arial"/>
          <w:color w:val="000000"/>
          <w:sz w:val="20"/>
          <w:szCs w:val="20"/>
          <w:shd w:val="clear" w:color="auto" w:fill="FFFFFF"/>
        </w:rPr>
        <w:t xml:space="preserve"> прикрепленный файл</w:t>
      </w:r>
      <w:r w:rsidRPr="003039CF">
        <w:rPr>
          <w:rFonts w:ascii="Arial" w:hAnsi="Arial" w:cs="Arial"/>
          <w:color w:val="000000"/>
          <w:sz w:val="20"/>
          <w:szCs w:val="20"/>
          <w:shd w:val="clear" w:color="auto" w:fill="FFFFFF"/>
        </w:rPr>
        <w:t>, выпис</w:t>
      </w:r>
      <w:r w:rsidR="00696272">
        <w:rPr>
          <w:rFonts w:ascii="Arial" w:hAnsi="Arial" w:cs="Arial"/>
          <w:color w:val="000000"/>
          <w:sz w:val="20"/>
          <w:szCs w:val="20"/>
          <w:shd w:val="clear" w:color="auto" w:fill="FFFFFF"/>
        </w:rPr>
        <w:t>ать</w:t>
      </w:r>
      <w:r w:rsidRPr="003039CF">
        <w:rPr>
          <w:rFonts w:ascii="Arial" w:hAnsi="Arial" w:cs="Arial"/>
          <w:color w:val="000000"/>
          <w:sz w:val="20"/>
          <w:szCs w:val="20"/>
          <w:shd w:val="clear" w:color="auto" w:fill="FFFFFF"/>
        </w:rPr>
        <w:t xml:space="preserve"> главное (</w:t>
      </w:r>
      <w:proofErr w:type="spellStart"/>
      <w:r w:rsidRPr="003039CF">
        <w:rPr>
          <w:rFonts w:ascii="Arial" w:hAnsi="Arial" w:cs="Arial"/>
          <w:color w:val="000000"/>
          <w:sz w:val="20"/>
          <w:szCs w:val="20"/>
          <w:shd w:val="clear" w:color="auto" w:fill="FFFFFF"/>
        </w:rPr>
        <w:t>выделено</w:t>
      </w:r>
      <w:r w:rsidR="004C0823">
        <w:rPr>
          <w:rFonts w:ascii="Arial" w:hAnsi="Arial" w:cs="Arial"/>
          <w:color w:val="000000"/>
          <w:sz w:val="20"/>
          <w:szCs w:val="20"/>
          <w:shd w:val="clear" w:color="auto" w:fill="FFFFFF"/>
        </w:rPr>
        <w:t>е</w:t>
      </w:r>
      <w:proofErr w:type="spellEnd"/>
      <w:r w:rsidRPr="003039CF">
        <w:rPr>
          <w:rFonts w:ascii="Arial" w:hAnsi="Arial" w:cs="Arial"/>
          <w:color w:val="000000"/>
          <w:sz w:val="20"/>
          <w:szCs w:val="20"/>
          <w:shd w:val="clear" w:color="auto" w:fill="FFFFFF"/>
        </w:rPr>
        <w:t xml:space="preserve"> шрифтом</w:t>
      </w:r>
      <w:r w:rsidR="004C0823">
        <w:rPr>
          <w:rFonts w:ascii="Arial" w:hAnsi="Arial" w:cs="Arial"/>
          <w:color w:val="000000"/>
          <w:sz w:val="20"/>
          <w:szCs w:val="20"/>
          <w:shd w:val="clear" w:color="auto" w:fill="FFFFFF"/>
        </w:rPr>
        <w:t xml:space="preserve"> обязательно</w:t>
      </w:r>
      <w:r w:rsidRPr="003039CF">
        <w:rPr>
          <w:rFonts w:ascii="Arial" w:hAnsi="Arial" w:cs="Arial"/>
          <w:color w:val="000000"/>
          <w:sz w:val="20"/>
          <w:szCs w:val="20"/>
          <w:shd w:val="clear" w:color="auto" w:fill="FFFFFF"/>
        </w:rPr>
        <w:t>)</w:t>
      </w:r>
      <w:r w:rsidR="004C0823">
        <w:rPr>
          <w:rFonts w:ascii="Arial" w:hAnsi="Arial" w:cs="Arial"/>
          <w:color w:val="000000"/>
          <w:sz w:val="20"/>
          <w:szCs w:val="20"/>
          <w:shd w:val="clear" w:color="auto" w:fill="FFFFFF"/>
        </w:rPr>
        <w:t xml:space="preserve">, </w:t>
      </w:r>
      <w:r w:rsidR="009018B2">
        <w:rPr>
          <w:rFonts w:ascii="Arial" w:hAnsi="Arial" w:cs="Arial"/>
          <w:color w:val="000000"/>
          <w:sz w:val="20"/>
          <w:szCs w:val="20"/>
          <w:shd w:val="clear" w:color="auto" w:fill="FFFFFF"/>
        </w:rPr>
        <w:t xml:space="preserve">перерисовать схему процесса Фотосинтеза и дыхания. </w:t>
      </w:r>
      <w:r>
        <w:rPr>
          <w:rFonts w:ascii="Arial" w:hAnsi="Arial" w:cs="Arial"/>
          <w:color w:val="000000"/>
          <w:sz w:val="20"/>
          <w:szCs w:val="20"/>
          <w:shd w:val="clear" w:color="auto" w:fill="FFFFFF"/>
        </w:rPr>
        <w:t xml:space="preserve">Прислать фото конспекта в ВК или на почту </w:t>
      </w:r>
      <w:hyperlink r:id="rId4" w:history="1">
        <w:r w:rsidR="005E753D" w:rsidRPr="007B5EBE">
          <w:rPr>
            <w:rStyle w:val="a3"/>
            <w:rFonts w:ascii="Arial" w:hAnsi="Arial" w:cs="Arial"/>
            <w:sz w:val="20"/>
            <w:szCs w:val="20"/>
            <w:shd w:val="clear" w:color="auto" w:fill="FFFFFF"/>
          </w:rPr>
          <w:t>namorbelkin@gmail.com</w:t>
        </w:r>
      </w:hyperlink>
      <w:r>
        <w:rPr>
          <w:rFonts w:ascii="Arial" w:hAnsi="Arial" w:cs="Arial"/>
          <w:color w:val="000000"/>
          <w:sz w:val="20"/>
          <w:szCs w:val="20"/>
          <w:shd w:val="clear" w:color="auto" w:fill="FFFFFF"/>
        </w:rPr>
        <w:t>.</w:t>
      </w:r>
      <w:bookmarkEnd w:id="0"/>
    </w:p>
    <w:p w:rsidR="004C0823" w:rsidRDefault="004C0823" w:rsidP="004C0823">
      <w:pPr>
        <w:pStyle w:val="a4"/>
        <w:shd w:val="clear" w:color="auto" w:fill="FFFFFF"/>
        <w:spacing w:before="0" w:beforeAutospacing="0" w:after="0" w:afterAutospacing="0"/>
        <w:rPr>
          <w:rFonts w:ascii="OpenSans" w:hAnsi="OpenSans"/>
          <w:b/>
          <w:bCs/>
          <w:color w:val="000000"/>
          <w:sz w:val="21"/>
          <w:szCs w:val="21"/>
        </w:rPr>
      </w:pPr>
    </w:p>
    <w:p w:rsidR="009018B2" w:rsidRPr="009018B2" w:rsidRDefault="009018B2" w:rsidP="009018B2">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9018B2">
        <w:rPr>
          <w:rFonts w:ascii="OpenSans" w:eastAsia="Times New Roman" w:hAnsi="OpenSans" w:cs="Times New Roman"/>
          <w:b/>
          <w:bCs/>
          <w:color w:val="000000"/>
          <w:sz w:val="23"/>
          <w:szCs w:val="23"/>
          <w:lang w:eastAsia="ru-RU"/>
        </w:rPr>
        <w:t>Конспект урока "Дыхание растений"</w:t>
      </w:r>
    </w:p>
    <w:p w:rsidR="009018B2" w:rsidRPr="009018B2" w:rsidRDefault="009018B2" w:rsidP="009018B2">
      <w:pPr>
        <w:shd w:val="clear" w:color="auto" w:fill="FCFCFC"/>
        <w:spacing w:after="0" w:line="240" w:lineRule="auto"/>
        <w:rPr>
          <w:rFonts w:ascii="OpenSans" w:eastAsia="Times New Roman" w:hAnsi="OpenSans" w:cs="Times New Roman"/>
          <w:color w:val="000000"/>
          <w:sz w:val="24"/>
          <w:szCs w:val="24"/>
          <w:lang w:eastAsia="ru-RU"/>
        </w:rPr>
      </w:pPr>
      <w:r w:rsidRPr="009018B2">
        <w:rPr>
          <w:rFonts w:ascii="OpenSans" w:eastAsia="Times New Roman" w:hAnsi="OpenSans" w:cs="Times New Roman"/>
          <w:color w:val="000000"/>
          <w:sz w:val="24"/>
          <w:szCs w:val="24"/>
          <w:lang w:eastAsia="ru-RU"/>
        </w:rPr>
        <w:t>  </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b/>
          <w:bCs/>
          <w:color w:val="000000"/>
          <w:sz w:val="21"/>
          <w:szCs w:val="21"/>
          <w:lang w:eastAsia="ru-RU"/>
        </w:rPr>
        <w:t>Все живые организмы, в том числе и растения, дышат.</w:t>
      </w:r>
      <w:r w:rsidRPr="009018B2">
        <w:rPr>
          <w:rFonts w:ascii="OpenSans" w:eastAsia="Times New Roman" w:hAnsi="OpenSans" w:cs="Times New Roman"/>
          <w:color w:val="000000"/>
          <w:sz w:val="21"/>
          <w:szCs w:val="21"/>
          <w:lang w:eastAsia="ru-RU"/>
        </w:rPr>
        <w:t> Жизненные процессы протекают во всех живых клетках, поэтому им </w:t>
      </w:r>
      <w:r w:rsidRPr="009018B2">
        <w:rPr>
          <w:rFonts w:ascii="OpenSans" w:eastAsia="Times New Roman" w:hAnsi="OpenSans" w:cs="Times New Roman"/>
          <w:i/>
          <w:iCs/>
          <w:color w:val="000000"/>
          <w:sz w:val="21"/>
          <w:szCs w:val="21"/>
          <w:lang w:eastAsia="ru-RU"/>
        </w:rPr>
        <w:t>необходима энергия</w:t>
      </w:r>
      <w:r w:rsidRPr="009018B2">
        <w:rPr>
          <w:rFonts w:ascii="OpenSans" w:eastAsia="Times New Roman" w:hAnsi="OpenSans" w:cs="Times New Roman"/>
          <w:color w:val="000000"/>
          <w:sz w:val="21"/>
          <w:szCs w:val="21"/>
          <w:lang w:eastAsia="ru-RU"/>
        </w:rPr>
        <w:t>, и они её получают </w:t>
      </w:r>
      <w:r w:rsidRPr="009018B2">
        <w:rPr>
          <w:rFonts w:ascii="OpenSans" w:eastAsia="Times New Roman" w:hAnsi="OpenSans" w:cs="Times New Roman"/>
          <w:i/>
          <w:iCs/>
          <w:color w:val="000000"/>
          <w:sz w:val="21"/>
          <w:szCs w:val="21"/>
          <w:lang w:eastAsia="ru-RU"/>
        </w:rPr>
        <w:t>в</w:t>
      </w:r>
      <w:r w:rsidRPr="009018B2">
        <w:rPr>
          <w:rFonts w:ascii="OpenSans" w:eastAsia="Times New Roman" w:hAnsi="OpenSans" w:cs="Times New Roman"/>
          <w:color w:val="000000"/>
          <w:sz w:val="21"/>
          <w:szCs w:val="21"/>
          <w:lang w:eastAsia="ru-RU"/>
        </w:rPr>
        <w:t> </w:t>
      </w:r>
      <w:r w:rsidRPr="009018B2">
        <w:rPr>
          <w:rFonts w:ascii="OpenSans" w:eastAsia="Times New Roman" w:hAnsi="OpenSans" w:cs="Times New Roman"/>
          <w:i/>
          <w:iCs/>
          <w:color w:val="000000"/>
          <w:sz w:val="21"/>
          <w:szCs w:val="21"/>
          <w:lang w:eastAsia="ru-RU"/>
        </w:rPr>
        <w:t>процессе дыхания</w:t>
      </w:r>
      <w:r w:rsidRPr="009018B2">
        <w:rPr>
          <w:rFonts w:ascii="OpenSans" w:eastAsia="Times New Roman" w:hAnsi="OpenSans" w:cs="Times New Roman"/>
          <w:color w:val="000000"/>
          <w:sz w:val="21"/>
          <w:szCs w:val="21"/>
          <w:lang w:eastAsia="ru-RU"/>
        </w:rPr>
        <w:t>. Следовательно, все части растения, состоящие из живых клеток, дышат.</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drawing>
          <wp:inline distT="0" distB="0" distL="0" distR="0" wp14:anchorId="0C5051B8" wp14:editId="4DF15CA1">
            <wp:extent cx="3450590" cy="2202815"/>
            <wp:effectExtent l="0" t="0" r="0" b="6985"/>
            <wp:docPr id="7" name="Рисунок 7" descr="https://fsd.videouroki.net/products/conspekty/bio6/31-dykhaniie-rastieni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bio6/31-dykhaniie-rastienii.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0590" cy="2202815"/>
                    </a:xfrm>
                    <a:prstGeom prst="rect">
                      <a:avLst/>
                    </a:prstGeom>
                    <a:noFill/>
                    <a:ln>
                      <a:noFill/>
                    </a:ln>
                  </pic:spPr>
                </pic:pic>
              </a:graphicData>
            </a:graphic>
          </wp:inline>
        </w:drawing>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При дыхании они </w:t>
      </w:r>
      <w:r w:rsidRPr="009018B2">
        <w:rPr>
          <w:rFonts w:ascii="OpenSans" w:eastAsia="Times New Roman" w:hAnsi="OpenSans" w:cs="Times New Roman"/>
          <w:b/>
          <w:bCs/>
          <w:color w:val="000000"/>
          <w:sz w:val="21"/>
          <w:szCs w:val="21"/>
          <w:lang w:eastAsia="ru-RU"/>
        </w:rPr>
        <w:t>поглощают из окружающей среды кислород</w:t>
      </w:r>
      <w:r w:rsidRPr="009018B2">
        <w:rPr>
          <w:rFonts w:ascii="OpenSans" w:eastAsia="Times New Roman" w:hAnsi="OpenSans" w:cs="Times New Roman"/>
          <w:color w:val="000000"/>
          <w:sz w:val="21"/>
          <w:szCs w:val="21"/>
          <w:lang w:eastAsia="ru-RU"/>
        </w:rPr>
        <w:t> </w:t>
      </w:r>
      <w:r w:rsidRPr="009018B2">
        <w:rPr>
          <w:rFonts w:ascii="OpenSans" w:eastAsia="Times New Roman" w:hAnsi="OpenSans" w:cs="Times New Roman"/>
          <w:b/>
          <w:bCs/>
          <w:color w:val="000000"/>
          <w:sz w:val="21"/>
          <w:szCs w:val="21"/>
          <w:lang w:eastAsia="ru-RU"/>
        </w:rPr>
        <w:t>и выделяют углекислый газ</w:t>
      </w:r>
      <w:r w:rsidRPr="009018B2">
        <w:rPr>
          <w:rFonts w:ascii="OpenSans" w:eastAsia="Times New Roman" w:hAnsi="OpenSans" w:cs="Times New Roman"/>
          <w:color w:val="000000"/>
          <w:sz w:val="21"/>
          <w:szCs w:val="21"/>
          <w:lang w:eastAsia="ru-RU"/>
        </w:rPr>
        <w:t>. Дыхание </w:t>
      </w:r>
      <w:r w:rsidRPr="009018B2">
        <w:rPr>
          <w:rFonts w:ascii="OpenSans" w:eastAsia="Times New Roman" w:hAnsi="OpenSans" w:cs="Times New Roman"/>
          <w:i/>
          <w:iCs/>
          <w:color w:val="000000"/>
          <w:sz w:val="21"/>
          <w:szCs w:val="21"/>
          <w:lang w:eastAsia="ru-RU"/>
        </w:rPr>
        <w:t>происходит у растений круглые сутки</w:t>
      </w:r>
      <w:r w:rsidRPr="009018B2">
        <w:rPr>
          <w:rFonts w:ascii="OpenSans" w:eastAsia="Times New Roman" w:hAnsi="OpenSans" w:cs="Times New Roman"/>
          <w:color w:val="000000"/>
          <w:sz w:val="21"/>
          <w:szCs w:val="21"/>
          <w:lang w:eastAsia="ru-RU"/>
        </w:rPr>
        <w:t> — и на свету, и в темноте. Специальных дыхательных органов у растений нет. У крупных растений между рыхло расположенными клетками имеются воздушные пространства (</w:t>
      </w:r>
      <w:r w:rsidRPr="009018B2">
        <w:rPr>
          <w:rFonts w:ascii="OpenSans" w:eastAsia="Times New Roman" w:hAnsi="OpenSans" w:cs="Times New Roman"/>
          <w:b/>
          <w:bCs/>
          <w:color w:val="000000"/>
          <w:sz w:val="21"/>
          <w:szCs w:val="21"/>
          <w:lang w:eastAsia="ru-RU"/>
        </w:rPr>
        <w:t>межклет</w:t>
      </w:r>
      <w:r w:rsidRPr="009018B2">
        <w:rPr>
          <w:rFonts w:ascii="OpenSans" w:eastAsia="Times New Roman" w:hAnsi="OpenSans" w:cs="Times New Roman"/>
          <w:b/>
          <w:bCs/>
          <w:color w:val="000000"/>
          <w:sz w:val="21"/>
          <w:szCs w:val="21"/>
          <w:lang w:eastAsia="ru-RU"/>
        </w:rPr>
        <w:softHyphen/>
        <w:t>ники</w:t>
      </w:r>
      <w:r w:rsidRPr="009018B2">
        <w:rPr>
          <w:rFonts w:ascii="OpenSans" w:eastAsia="Times New Roman" w:hAnsi="OpenSans" w:cs="Times New Roman"/>
          <w:color w:val="000000"/>
          <w:sz w:val="21"/>
          <w:szCs w:val="21"/>
          <w:lang w:eastAsia="ru-RU"/>
        </w:rPr>
        <w:t>), из которых кислород поступает в клетки. Дыхание во всех органах растения </w:t>
      </w:r>
      <w:r w:rsidRPr="009018B2">
        <w:rPr>
          <w:rFonts w:ascii="OpenSans" w:eastAsia="Times New Roman" w:hAnsi="OpenSans" w:cs="Times New Roman"/>
          <w:i/>
          <w:iCs/>
          <w:color w:val="000000"/>
          <w:sz w:val="21"/>
          <w:szCs w:val="21"/>
          <w:lang w:eastAsia="ru-RU"/>
        </w:rPr>
        <w:t>происходит непрерывно</w:t>
      </w:r>
      <w:r w:rsidRPr="009018B2">
        <w:rPr>
          <w:rFonts w:ascii="OpenSans" w:eastAsia="Times New Roman" w:hAnsi="OpenSans" w:cs="Times New Roman"/>
          <w:color w:val="000000"/>
          <w:sz w:val="21"/>
          <w:szCs w:val="21"/>
          <w:lang w:eastAsia="ru-RU"/>
        </w:rPr>
        <w:t>. Если дыхание прекращается, растение гибнет.</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Убедиться, что </w:t>
      </w:r>
      <w:r w:rsidRPr="009018B2">
        <w:rPr>
          <w:rFonts w:ascii="OpenSans" w:eastAsia="Times New Roman" w:hAnsi="OpenSans" w:cs="Times New Roman"/>
          <w:b/>
          <w:bCs/>
          <w:color w:val="000000"/>
          <w:sz w:val="21"/>
          <w:szCs w:val="21"/>
          <w:lang w:eastAsia="ru-RU"/>
        </w:rPr>
        <w:t>все органы растения дышат</w:t>
      </w:r>
      <w:r w:rsidRPr="009018B2">
        <w:rPr>
          <w:rFonts w:ascii="OpenSans" w:eastAsia="Times New Roman" w:hAnsi="OpenSans" w:cs="Times New Roman"/>
          <w:color w:val="000000"/>
          <w:sz w:val="21"/>
          <w:szCs w:val="21"/>
          <w:lang w:eastAsia="ru-RU"/>
        </w:rPr>
        <w:t>, можно, поставив опыт.</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Возьмём три прозрачные ёмкости. В одну из них поместим 30 — 40 набухших, про</w:t>
      </w:r>
      <w:r w:rsidRPr="009018B2">
        <w:rPr>
          <w:rFonts w:ascii="OpenSans" w:eastAsia="Times New Roman" w:hAnsi="OpenSans" w:cs="Times New Roman"/>
          <w:color w:val="000000"/>
          <w:sz w:val="21"/>
          <w:szCs w:val="21"/>
          <w:lang w:eastAsia="ru-RU"/>
        </w:rPr>
        <w:softHyphen/>
        <w:t>растающих семян гороха. Сухие семена брать не следует. Они находятся в состоя</w:t>
      </w:r>
      <w:r w:rsidRPr="009018B2">
        <w:rPr>
          <w:rFonts w:ascii="OpenSans" w:eastAsia="Times New Roman" w:hAnsi="OpenSans" w:cs="Times New Roman"/>
          <w:color w:val="000000"/>
          <w:sz w:val="21"/>
          <w:szCs w:val="21"/>
          <w:lang w:eastAsia="ru-RU"/>
        </w:rPr>
        <w:softHyphen/>
        <w:t>нии покоя, и поэтому все процессы жизнедеятельности, в том числе и дыхания, у них протекают очень слабо.</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Во вторую ёмкость положим корнеплоды моркови. Чтобы активизировать их клетки, перед опытом корне</w:t>
      </w:r>
      <w:r w:rsidRPr="009018B2">
        <w:rPr>
          <w:rFonts w:ascii="OpenSans" w:eastAsia="Times New Roman" w:hAnsi="OpenSans" w:cs="Times New Roman"/>
          <w:color w:val="000000"/>
          <w:sz w:val="21"/>
          <w:szCs w:val="21"/>
          <w:lang w:eastAsia="ru-RU"/>
        </w:rPr>
        <w:softHyphen/>
        <w:t>плоды следует 2 — 3 дня подержать в воде. В третью ёмкость поместим свежесрезанные стебли растений с листьями. Плотно закроем ёмкости и поставим в тёмное тёплое место.</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drawing>
          <wp:inline distT="0" distB="0" distL="0" distR="0" wp14:anchorId="005BA889" wp14:editId="16D17F8F">
            <wp:extent cx="4277995" cy="1670050"/>
            <wp:effectExtent l="0" t="0" r="8255" b="6350"/>
            <wp:docPr id="8" name="Рисунок 8" descr="https://fsd.videouroki.net/products/conspekty/bio6/31-dykhaniie-rastieni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bio6/31-dykhaniie-rastienii.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995" cy="1670050"/>
                    </a:xfrm>
                    <a:prstGeom prst="rect">
                      <a:avLst/>
                    </a:prstGeom>
                    <a:noFill/>
                    <a:ln>
                      <a:noFill/>
                    </a:ln>
                  </pic:spPr>
                </pic:pic>
              </a:graphicData>
            </a:graphic>
          </wp:inline>
        </w:drawing>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На следующий день проверим, изменился ли состав воздуха в них.  Для этого опустим в каждую из них горящую лучинку.</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lastRenderedPageBreak/>
        <w:drawing>
          <wp:inline distT="0" distB="0" distL="0" distR="0" wp14:anchorId="575D3515" wp14:editId="16FF98F9">
            <wp:extent cx="5017135" cy="2154555"/>
            <wp:effectExtent l="0" t="0" r="0" b="0"/>
            <wp:docPr id="9" name="Рисунок 9" descr="https://fsd.videouroki.net/products/conspekty/bio6/31-dykhaniie-rastieni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bio6/31-dykhaniie-rastienii.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135" cy="2154555"/>
                    </a:xfrm>
                    <a:prstGeom prst="rect">
                      <a:avLst/>
                    </a:prstGeom>
                    <a:noFill/>
                    <a:ln>
                      <a:noFill/>
                    </a:ln>
                  </pic:spPr>
                </pic:pic>
              </a:graphicData>
            </a:graphic>
          </wp:inline>
        </w:drawing>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Лучинки гаснут, потому что </w:t>
      </w:r>
      <w:r w:rsidRPr="009018B2">
        <w:rPr>
          <w:rFonts w:ascii="OpenSans" w:eastAsia="Times New Roman" w:hAnsi="OpenSans" w:cs="Times New Roman"/>
          <w:b/>
          <w:bCs/>
          <w:color w:val="000000"/>
          <w:sz w:val="21"/>
          <w:szCs w:val="21"/>
          <w:lang w:eastAsia="ru-RU"/>
        </w:rPr>
        <w:t>в процессе дыхания органы растения поглотили кисло</w:t>
      </w:r>
      <w:r w:rsidRPr="009018B2">
        <w:rPr>
          <w:rFonts w:ascii="OpenSans" w:eastAsia="Times New Roman" w:hAnsi="OpenSans" w:cs="Times New Roman"/>
          <w:b/>
          <w:bCs/>
          <w:color w:val="000000"/>
          <w:sz w:val="21"/>
          <w:szCs w:val="21"/>
          <w:lang w:eastAsia="ru-RU"/>
        </w:rPr>
        <w:softHyphen/>
        <w:t>род из воздуха, и выделили большое количество углекислого газа, который не поддерживает горение</w:t>
      </w:r>
      <w:r w:rsidRPr="009018B2">
        <w:rPr>
          <w:rFonts w:ascii="OpenSans" w:eastAsia="Times New Roman" w:hAnsi="OpenSans" w:cs="Times New Roman"/>
          <w:color w:val="000000"/>
          <w:sz w:val="21"/>
          <w:szCs w:val="21"/>
          <w:lang w:eastAsia="ru-RU"/>
        </w:rPr>
        <w:t>.</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drawing>
          <wp:inline distT="0" distB="0" distL="0" distR="0" wp14:anchorId="2DCA5201" wp14:editId="22255ADC">
            <wp:extent cx="5168265" cy="1749425"/>
            <wp:effectExtent l="0" t="0" r="0" b="3175"/>
            <wp:docPr id="10" name="Рисунок 10" descr="https://fsd.videouroki.net/products/conspekty/bio6/31-dykhaniie-rastieni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bio6/31-dykhaniie-rastienii.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265" cy="1749425"/>
                    </a:xfrm>
                    <a:prstGeom prst="rect">
                      <a:avLst/>
                    </a:prstGeom>
                    <a:noFill/>
                    <a:ln>
                      <a:noFill/>
                    </a:ln>
                  </pic:spPr>
                </pic:pic>
              </a:graphicData>
            </a:graphic>
          </wp:inline>
        </w:drawing>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b/>
          <w:bCs/>
          <w:color w:val="000000"/>
          <w:sz w:val="21"/>
          <w:szCs w:val="21"/>
          <w:lang w:eastAsia="ru-RU"/>
        </w:rPr>
        <w:t>Для дыхания необходим кислород</w:t>
      </w:r>
      <w:r w:rsidRPr="009018B2">
        <w:rPr>
          <w:rFonts w:ascii="OpenSans" w:eastAsia="Times New Roman" w:hAnsi="OpenSans" w:cs="Times New Roman"/>
          <w:color w:val="000000"/>
          <w:sz w:val="21"/>
          <w:szCs w:val="21"/>
          <w:lang w:eastAsia="ru-RU"/>
        </w:rPr>
        <w:t>. Проведём опыт. В две стакана с водой поместим растения. Нальём во второй стакан масло, которое покроет всю поверхность воды плёнкой. Спустя некоторое время растение во втором стакане погибнет, так как через слой масла к корням не поступает кислород. Вот почему необходимо </w:t>
      </w:r>
      <w:r w:rsidRPr="009018B2">
        <w:rPr>
          <w:rFonts w:ascii="OpenSans" w:eastAsia="Times New Roman" w:hAnsi="OpenSans" w:cs="Times New Roman"/>
          <w:i/>
          <w:iCs/>
          <w:color w:val="000000"/>
          <w:sz w:val="21"/>
          <w:szCs w:val="21"/>
          <w:lang w:eastAsia="ru-RU"/>
        </w:rPr>
        <w:t>рыхлить почву</w:t>
      </w:r>
      <w:r w:rsidRPr="009018B2">
        <w:rPr>
          <w:rFonts w:ascii="OpenSans" w:eastAsia="Times New Roman" w:hAnsi="OpenSans" w:cs="Times New Roman"/>
          <w:color w:val="000000"/>
          <w:sz w:val="21"/>
          <w:szCs w:val="21"/>
          <w:lang w:eastAsia="ru-RU"/>
        </w:rPr>
        <w:t>, выращивая растения. Рыхление способствует постоянному поступлению свежего воздуха к корням, также помогает сохранить влагу на сухих участках почвы.</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drawing>
          <wp:inline distT="0" distB="0" distL="0" distR="0" wp14:anchorId="45B8BD64" wp14:editId="487CD27F">
            <wp:extent cx="3124835" cy="2131060"/>
            <wp:effectExtent l="0" t="0" r="0" b="2540"/>
            <wp:docPr id="11" name="Рисунок 11" descr="https://fsd.videouroki.net/products/conspekty/bio6/31-dykhaniie-rastieni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bio6/31-dykhaniie-rastienii.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2131060"/>
                    </a:xfrm>
                    <a:prstGeom prst="rect">
                      <a:avLst/>
                    </a:prstGeom>
                    <a:noFill/>
                    <a:ln>
                      <a:noFill/>
                    </a:ln>
                  </pic:spPr>
                </pic:pic>
              </a:graphicData>
            </a:graphic>
          </wp:inline>
        </w:drawing>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b/>
          <w:bCs/>
          <w:color w:val="000000"/>
          <w:sz w:val="21"/>
          <w:szCs w:val="21"/>
          <w:lang w:eastAsia="ru-RU"/>
        </w:rPr>
        <w:t>Сравним процессы дыхания и фотосинтеза.</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Дыхание происходит </w:t>
      </w:r>
      <w:r w:rsidRPr="009018B2">
        <w:rPr>
          <w:rFonts w:ascii="OpenSans" w:eastAsia="Times New Roman" w:hAnsi="OpenSans" w:cs="Times New Roman"/>
          <w:i/>
          <w:iCs/>
          <w:color w:val="000000"/>
          <w:sz w:val="21"/>
          <w:szCs w:val="21"/>
          <w:lang w:eastAsia="ru-RU"/>
        </w:rPr>
        <w:t>во всех живых клетках</w:t>
      </w:r>
      <w:r w:rsidRPr="009018B2">
        <w:rPr>
          <w:rFonts w:ascii="OpenSans" w:eastAsia="Times New Roman" w:hAnsi="OpenSans" w:cs="Times New Roman"/>
          <w:color w:val="000000"/>
          <w:sz w:val="21"/>
          <w:szCs w:val="21"/>
          <w:lang w:eastAsia="ru-RU"/>
        </w:rPr>
        <w:t>, а фотосинтез – </w:t>
      </w:r>
      <w:r w:rsidRPr="009018B2">
        <w:rPr>
          <w:rFonts w:ascii="OpenSans" w:eastAsia="Times New Roman" w:hAnsi="OpenSans" w:cs="Times New Roman"/>
          <w:i/>
          <w:iCs/>
          <w:color w:val="000000"/>
          <w:sz w:val="21"/>
          <w:szCs w:val="21"/>
          <w:lang w:eastAsia="ru-RU"/>
        </w:rPr>
        <w:t>только в клетках, содержащих хлоропласты</w:t>
      </w:r>
      <w:r w:rsidRPr="009018B2">
        <w:rPr>
          <w:rFonts w:ascii="OpenSans" w:eastAsia="Times New Roman" w:hAnsi="OpenSans" w:cs="Times New Roman"/>
          <w:color w:val="000000"/>
          <w:sz w:val="21"/>
          <w:szCs w:val="21"/>
          <w:lang w:eastAsia="ru-RU"/>
        </w:rPr>
        <w:t>.</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При дыхании </w:t>
      </w:r>
      <w:r w:rsidRPr="009018B2">
        <w:rPr>
          <w:rFonts w:ascii="OpenSans" w:eastAsia="Times New Roman" w:hAnsi="OpenSans" w:cs="Times New Roman"/>
          <w:i/>
          <w:iCs/>
          <w:color w:val="000000"/>
          <w:sz w:val="21"/>
          <w:szCs w:val="21"/>
          <w:lang w:eastAsia="ru-RU"/>
        </w:rPr>
        <w:t>потребляется кислород и выделяется углекислый газ</w:t>
      </w:r>
      <w:r w:rsidRPr="009018B2">
        <w:rPr>
          <w:rFonts w:ascii="OpenSans" w:eastAsia="Times New Roman" w:hAnsi="OpenSans" w:cs="Times New Roman"/>
          <w:color w:val="000000"/>
          <w:sz w:val="21"/>
          <w:szCs w:val="21"/>
          <w:lang w:eastAsia="ru-RU"/>
        </w:rPr>
        <w:t>. При фотосинтезе наоборот — </w:t>
      </w:r>
      <w:r w:rsidRPr="009018B2">
        <w:rPr>
          <w:rFonts w:ascii="OpenSans" w:eastAsia="Times New Roman" w:hAnsi="OpenSans" w:cs="Times New Roman"/>
          <w:i/>
          <w:iCs/>
          <w:color w:val="000000"/>
          <w:sz w:val="21"/>
          <w:szCs w:val="21"/>
          <w:lang w:eastAsia="ru-RU"/>
        </w:rPr>
        <w:t>углекислый газ поступает в растение, а кислород выделяется в окружающую среду</w:t>
      </w:r>
      <w:r w:rsidRPr="009018B2">
        <w:rPr>
          <w:rFonts w:ascii="OpenSans" w:eastAsia="Times New Roman" w:hAnsi="OpenSans" w:cs="Times New Roman"/>
          <w:color w:val="000000"/>
          <w:sz w:val="21"/>
          <w:szCs w:val="21"/>
          <w:lang w:eastAsia="ru-RU"/>
        </w:rPr>
        <w:t>. При дыхании кислорода потребляется значительно меньше, чем его образуется при фотосинтезе. При фотосинтезе растения поглощают значительно больше углекислого газа, чем выделяют его при дыхании. Благодаря этому днём растения обогащают атмосферу кислородом и поглощают из неё выделяемый всеми живыми организмами углекислый газ.</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Дыхание происходит </w:t>
      </w:r>
      <w:r w:rsidRPr="009018B2">
        <w:rPr>
          <w:rFonts w:ascii="OpenSans" w:eastAsia="Times New Roman" w:hAnsi="OpenSans" w:cs="Times New Roman"/>
          <w:i/>
          <w:iCs/>
          <w:color w:val="000000"/>
          <w:sz w:val="21"/>
          <w:szCs w:val="21"/>
          <w:lang w:eastAsia="ru-RU"/>
        </w:rPr>
        <w:t xml:space="preserve">и </w:t>
      </w:r>
      <w:proofErr w:type="gramStart"/>
      <w:r w:rsidRPr="009018B2">
        <w:rPr>
          <w:rFonts w:ascii="OpenSans" w:eastAsia="Times New Roman" w:hAnsi="OpenSans" w:cs="Times New Roman"/>
          <w:i/>
          <w:iCs/>
          <w:color w:val="000000"/>
          <w:sz w:val="21"/>
          <w:szCs w:val="21"/>
          <w:lang w:eastAsia="ru-RU"/>
        </w:rPr>
        <w:t>днём</w:t>
      </w:r>
      <w:proofErr w:type="gramEnd"/>
      <w:r w:rsidRPr="009018B2">
        <w:rPr>
          <w:rFonts w:ascii="OpenSans" w:eastAsia="Times New Roman" w:hAnsi="OpenSans" w:cs="Times New Roman"/>
          <w:i/>
          <w:iCs/>
          <w:color w:val="000000"/>
          <w:sz w:val="21"/>
          <w:szCs w:val="21"/>
          <w:lang w:eastAsia="ru-RU"/>
        </w:rPr>
        <w:t xml:space="preserve"> и ночью</w:t>
      </w:r>
      <w:r w:rsidRPr="009018B2">
        <w:rPr>
          <w:rFonts w:ascii="OpenSans" w:eastAsia="Times New Roman" w:hAnsi="OpenSans" w:cs="Times New Roman"/>
          <w:color w:val="000000"/>
          <w:sz w:val="21"/>
          <w:szCs w:val="21"/>
          <w:lang w:eastAsia="ru-RU"/>
        </w:rPr>
        <w:t>, а фотосинтез — </w:t>
      </w:r>
      <w:r w:rsidRPr="009018B2">
        <w:rPr>
          <w:rFonts w:ascii="OpenSans" w:eastAsia="Times New Roman" w:hAnsi="OpenSans" w:cs="Times New Roman"/>
          <w:i/>
          <w:iCs/>
          <w:color w:val="000000"/>
          <w:sz w:val="21"/>
          <w:szCs w:val="21"/>
          <w:lang w:eastAsia="ru-RU"/>
        </w:rPr>
        <w:t>только на свету</w:t>
      </w:r>
      <w:r w:rsidRPr="009018B2">
        <w:rPr>
          <w:rFonts w:ascii="OpenSans" w:eastAsia="Times New Roman" w:hAnsi="OpenSans" w:cs="Times New Roman"/>
          <w:color w:val="000000"/>
          <w:sz w:val="21"/>
          <w:szCs w:val="21"/>
          <w:lang w:eastAsia="ru-RU"/>
        </w:rPr>
        <w:t>. </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lastRenderedPageBreak/>
        <w:t>В процессе дыхания </w:t>
      </w:r>
      <w:r w:rsidRPr="009018B2">
        <w:rPr>
          <w:rFonts w:ascii="OpenSans" w:eastAsia="Times New Roman" w:hAnsi="OpenSans" w:cs="Times New Roman"/>
          <w:i/>
          <w:iCs/>
          <w:color w:val="000000"/>
          <w:sz w:val="21"/>
          <w:szCs w:val="21"/>
          <w:lang w:eastAsia="ru-RU"/>
        </w:rPr>
        <w:t>органические вещества разрушаются</w:t>
      </w:r>
      <w:r w:rsidRPr="009018B2">
        <w:rPr>
          <w:rFonts w:ascii="OpenSans" w:eastAsia="Times New Roman" w:hAnsi="OpenSans" w:cs="Times New Roman"/>
          <w:color w:val="000000"/>
          <w:sz w:val="21"/>
          <w:szCs w:val="21"/>
          <w:lang w:eastAsia="ru-RU"/>
        </w:rPr>
        <w:t>, </w:t>
      </w:r>
      <w:r w:rsidRPr="009018B2">
        <w:rPr>
          <w:rFonts w:ascii="OpenSans" w:eastAsia="Times New Roman" w:hAnsi="OpenSans" w:cs="Times New Roman"/>
          <w:i/>
          <w:iCs/>
          <w:color w:val="000000"/>
          <w:sz w:val="21"/>
          <w:szCs w:val="21"/>
          <w:lang w:eastAsia="ru-RU"/>
        </w:rPr>
        <w:t>и выделяется энергия</w:t>
      </w:r>
      <w:r w:rsidRPr="009018B2">
        <w:rPr>
          <w:rFonts w:ascii="OpenSans" w:eastAsia="Times New Roman" w:hAnsi="OpenSans" w:cs="Times New Roman"/>
          <w:color w:val="000000"/>
          <w:sz w:val="21"/>
          <w:szCs w:val="21"/>
          <w:lang w:eastAsia="ru-RU"/>
        </w:rPr>
        <w:t>. В результате фотосинтеза </w:t>
      </w:r>
      <w:r w:rsidRPr="009018B2">
        <w:rPr>
          <w:rFonts w:ascii="OpenSans" w:eastAsia="Times New Roman" w:hAnsi="OpenSans" w:cs="Times New Roman"/>
          <w:i/>
          <w:iCs/>
          <w:color w:val="000000"/>
          <w:sz w:val="21"/>
          <w:szCs w:val="21"/>
          <w:lang w:eastAsia="ru-RU"/>
        </w:rPr>
        <w:t>образуются органические вещества и потребляется энергия</w:t>
      </w:r>
      <w:r w:rsidRPr="009018B2">
        <w:rPr>
          <w:rFonts w:ascii="OpenSans" w:eastAsia="Times New Roman" w:hAnsi="OpenSans" w:cs="Times New Roman"/>
          <w:color w:val="000000"/>
          <w:sz w:val="21"/>
          <w:szCs w:val="21"/>
          <w:lang w:eastAsia="ru-RU"/>
        </w:rPr>
        <w:t>.</w:t>
      </w:r>
    </w:p>
    <w:p w:rsidR="009018B2" w:rsidRPr="009018B2" w:rsidRDefault="009018B2" w:rsidP="009018B2">
      <w:pPr>
        <w:shd w:val="clear" w:color="auto" w:fill="FFFFFF"/>
        <w:spacing w:after="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color w:val="000000"/>
          <w:sz w:val="21"/>
          <w:szCs w:val="21"/>
          <w:lang w:eastAsia="ru-RU"/>
        </w:rPr>
        <w:t>Таким образом, </w:t>
      </w:r>
      <w:r w:rsidRPr="009018B2">
        <w:rPr>
          <w:rFonts w:ascii="OpenSans" w:eastAsia="Times New Roman" w:hAnsi="OpenSans" w:cs="Times New Roman"/>
          <w:b/>
          <w:bCs/>
          <w:color w:val="000000"/>
          <w:sz w:val="21"/>
          <w:szCs w:val="21"/>
          <w:lang w:eastAsia="ru-RU"/>
        </w:rPr>
        <w:t>на свету в растении протекают два противоположных процесса — фотосинтез и дыхание</w:t>
      </w:r>
      <w:r w:rsidRPr="009018B2">
        <w:rPr>
          <w:rFonts w:ascii="OpenSans" w:eastAsia="Times New Roman" w:hAnsi="OpenSans" w:cs="Times New Roman"/>
          <w:color w:val="000000"/>
          <w:sz w:val="21"/>
          <w:szCs w:val="21"/>
          <w:lang w:eastAsia="ru-RU"/>
        </w:rPr>
        <w:t>.</w:t>
      </w:r>
    </w:p>
    <w:p w:rsidR="009018B2" w:rsidRPr="009018B2" w:rsidRDefault="009018B2" w:rsidP="009018B2">
      <w:pPr>
        <w:shd w:val="clear" w:color="auto" w:fill="FFFFFF"/>
        <w:spacing w:after="300" w:line="240" w:lineRule="auto"/>
        <w:rPr>
          <w:rFonts w:ascii="OpenSans" w:eastAsia="Times New Roman" w:hAnsi="OpenSans" w:cs="Times New Roman"/>
          <w:color w:val="000000"/>
          <w:sz w:val="21"/>
          <w:szCs w:val="21"/>
          <w:lang w:eastAsia="ru-RU"/>
        </w:rPr>
      </w:pPr>
      <w:r w:rsidRPr="009018B2">
        <w:rPr>
          <w:rFonts w:ascii="OpenSans" w:eastAsia="Times New Roman" w:hAnsi="OpenSans" w:cs="Times New Roman"/>
          <w:noProof/>
          <w:color w:val="000000"/>
          <w:sz w:val="21"/>
          <w:szCs w:val="21"/>
          <w:lang w:eastAsia="ru-RU"/>
        </w:rPr>
        <w:drawing>
          <wp:inline distT="0" distB="0" distL="0" distR="0" wp14:anchorId="5B4674AD" wp14:editId="61CC1AAE">
            <wp:extent cx="5064760" cy="2719070"/>
            <wp:effectExtent l="0" t="0" r="2540" b="5080"/>
            <wp:docPr id="12" name="Рисунок 12" descr="https://fsd.videouroki.net/products/conspekty/bio6/31-dykhaniie-rastieni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bio6/31-dykhaniie-rastienii.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4760" cy="2719070"/>
                    </a:xfrm>
                    <a:prstGeom prst="rect">
                      <a:avLst/>
                    </a:prstGeom>
                    <a:noFill/>
                    <a:ln>
                      <a:noFill/>
                    </a:ln>
                  </pic:spPr>
                </pic:pic>
              </a:graphicData>
            </a:graphic>
          </wp:inline>
        </w:drawing>
      </w:r>
    </w:p>
    <w:p w:rsidR="003039CF" w:rsidRDefault="003039CF" w:rsidP="009018B2">
      <w:pPr>
        <w:pStyle w:val="a4"/>
        <w:shd w:val="clear" w:color="auto" w:fill="FFFFFF"/>
        <w:spacing w:before="0" w:beforeAutospacing="0" w:after="0" w:afterAutospacing="0"/>
      </w:pPr>
    </w:p>
    <w:sectPr w:rsidR="0030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D"/>
    <w:rsid w:val="000A78DF"/>
    <w:rsid w:val="001228B9"/>
    <w:rsid w:val="003039CF"/>
    <w:rsid w:val="0044700D"/>
    <w:rsid w:val="004C0823"/>
    <w:rsid w:val="005E753D"/>
    <w:rsid w:val="00696272"/>
    <w:rsid w:val="009018B2"/>
    <w:rsid w:val="00B23CB5"/>
    <w:rsid w:val="00FD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740"/>
  <w15:chartTrackingRefBased/>
  <w15:docId w15:val="{2C1AA448-8F2D-49F6-804F-1CA0941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9CF"/>
    <w:rPr>
      <w:color w:val="0563C1" w:themeColor="hyperlink"/>
      <w:u w:val="single"/>
    </w:rPr>
  </w:style>
  <w:style w:type="paragraph" w:styleId="a4">
    <w:name w:val="Normal (Web)"/>
    <w:basedOn w:val="a"/>
    <w:uiPriority w:val="99"/>
    <w:unhideWhenUsed/>
    <w:rsid w:val="00303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050">
      <w:bodyDiv w:val="1"/>
      <w:marLeft w:val="0"/>
      <w:marRight w:val="0"/>
      <w:marTop w:val="0"/>
      <w:marBottom w:val="0"/>
      <w:divBdr>
        <w:top w:val="none" w:sz="0" w:space="0" w:color="auto"/>
        <w:left w:val="none" w:sz="0" w:space="0" w:color="auto"/>
        <w:bottom w:val="none" w:sz="0" w:space="0" w:color="auto"/>
        <w:right w:val="none" w:sz="0" w:space="0" w:color="auto"/>
      </w:divBdr>
      <w:divsChild>
        <w:div w:id="161820225">
          <w:marLeft w:val="-450"/>
          <w:marRight w:val="-450"/>
          <w:marTop w:val="0"/>
          <w:marBottom w:val="0"/>
          <w:divBdr>
            <w:top w:val="single" w:sz="6" w:space="8" w:color="E6E6E6"/>
            <w:left w:val="none" w:sz="0" w:space="0" w:color="auto"/>
            <w:bottom w:val="single" w:sz="6" w:space="8" w:color="E6E6E6"/>
            <w:right w:val="none" w:sz="0" w:space="0" w:color="auto"/>
          </w:divBdr>
          <w:divsChild>
            <w:div w:id="1194880311">
              <w:marLeft w:val="0"/>
              <w:marRight w:val="0"/>
              <w:marTop w:val="0"/>
              <w:marBottom w:val="0"/>
              <w:divBdr>
                <w:top w:val="none" w:sz="0" w:space="0" w:color="auto"/>
                <w:left w:val="none" w:sz="0" w:space="0" w:color="auto"/>
                <w:bottom w:val="none" w:sz="0" w:space="0" w:color="auto"/>
                <w:right w:val="none" w:sz="0" w:space="0" w:color="auto"/>
              </w:divBdr>
            </w:div>
          </w:divsChild>
        </w:div>
        <w:div w:id="1439720785">
          <w:marLeft w:val="-450"/>
          <w:marRight w:val="-450"/>
          <w:marTop w:val="225"/>
          <w:marBottom w:val="225"/>
          <w:divBdr>
            <w:top w:val="none" w:sz="0" w:space="0" w:color="auto"/>
            <w:left w:val="none" w:sz="0" w:space="0" w:color="auto"/>
            <w:bottom w:val="single" w:sz="6" w:space="26" w:color="E6E6E6"/>
            <w:right w:val="none" w:sz="0" w:space="0" w:color="auto"/>
          </w:divBdr>
          <w:divsChild>
            <w:div w:id="3651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811">
      <w:bodyDiv w:val="1"/>
      <w:marLeft w:val="0"/>
      <w:marRight w:val="0"/>
      <w:marTop w:val="0"/>
      <w:marBottom w:val="0"/>
      <w:divBdr>
        <w:top w:val="none" w:sz="0" w:space="0" w:color="auto"/>
        <w:left w:val="none" w:sz="0" w:space="0" w:color="auto"/>
        <w:bottom w:val="none" w:sz="0" w:space="0" w:color="auto"/>
        <w:right w:val="none" w:sz="0" w:space="0" w:color="auto"/>
      </w:divBdr>
    </w:div>
    <w:div w:id="892620528">
      <w:bodyDiv w:val="1"/>
      <w:marLeft w:val="0"/>
      <w:marRight w:val="0"/>
      <w:marTop w:val="0"/>
      <w:marBottom w:val="0"/>
      <w:divBdr>
        <w:top w:val="none" w:sz="0" w:space="0" w:color="auto"/>
        <w:left w:val="none" w:sz="0" w:space="0" w:color="auto"/>
        <w:bottom w:val="none" w:sz="0" w:space="0" w:color="auto"/>
        <w:right w:val="none" w:sz="0" w:space="0" w:color="auto"/>
      </w:divBdr>
    </w:div>
    <w:div w:id="1148865450">
      <w:bodyDiv w:val="1"/>
      <w:marLeft w:val="0"/>
      <w:marRight w:val="0"/>
      <w:marTop w:val="0"/>
      <w:marBottom w:val="0"/>
      <w:divBdr>
        <w:top w:val="none" w:sz="0" w:space="0" w:color="auto"/>
        <w:left w:val="none" w:sz="0" w:space="0" w:color="auto"/>
        <w:bottom w:val="none" w:sz="0" w:space="0" w:color="auto"/>
        <w:right w:val="none" w:sz="0" w:space="0" w:color="auto"/>
      </w:divBdr>
    </w:div>
    <w:div w:id="1162047304">
      <w:bodyDiv w:val="1"/>
      <w:marLeft w:val="0"/>
      <w:marRight w:val="0"/>
      <w:marTop w:val="0"/>
      <w:marBottom w:val="0"/>
      <w:divBdr>
        <w:top w:val="none" w:sz="0" w:space="0" w:color="auto"/>
        <w:left w:val="none" w:sz="0" w:space="0" w:color="auto"/>
        <w:bottom w:val="none" w:sz="0" w:space="0" w:color="auto"/>
        <w:right w:val="none" w:sz="0" w:space="0" w:color="auto"/>
      </w:divBdr>
    </w:div>
    <w:div w:id="1264000041">
      <w:bodyDiv w:val="1"/>
      <w:marLeft w:val="0"/>
      <w:marRight w:val="0"/>
      <w:marTop w:val="0"/>
      <w:marBottom w:val="0"/>
      <w:divBdr>
        <w:top w:val="none" w:sz="0" w:space="0" w:color="auto"/>
        <w:left w:val="none" w:sz="0" w:space="0" w:color="auto"/>
        <w:bottom w:val="none" w:sz="0" w:space="0" w:color="auto"/>
        <w:right w:val="none" w:sz="0" w:space="0" w:color="auto"/>
      </w:divBdr>
    </w:div>
    <w:div w:id="17999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namorbelkin@gmail.com"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 Роман</dc:creator>
  <cp:keywords/>
  <dc:description/>
  <cp:lastModifiedBy>Белкин Роман</cp:lastModifiedBy>
  <cp:revision>10</cp:revision>
  <dcterms:created xsi:type="dcterms:W3CDTF">2020-11-08T15:09:00Z</dcterms:created>
  <dcterms:modified xsi:type="dcterms:W3CDTF">2020-11-09T12:35:00Z</dcterms:modified>
</cp:coreProperties>
</file>