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86" w:rsidRPr="0056596C" w:rsidRDefault="00E24886" w:rsidP="00E24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0E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bookmarkStart w:id="0" w:name="_GoBack"/>
      <w:bookmarkEnd w:id="0"/>
      <w:r w:rsidRPr="00A64E0E"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 w:rsidRPr="00225A66">
        <w:rPr>
          <w:rFonts w:ascii="Times New Roman" w:hAnsi="Times New Roman" w:cs="Times New Roman"/>
          <w:b/>
          <w:sz w:val="28"/>
          <w:szCs w:val="28"/>
        </w:rPr>
        <w:t xml:space="preserve"> на родном русском языке</w:t>
      </w:r>
      <w:r w:rsidRPr="00A64E0E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 2</w:t>
      </w:r>
      <w:r w:rsidRPr="00A64E0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E24886" w:rsidRPr="00424857" w:rsidRDefault="00E24886" w:rsidP="00E248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E24886" w:rsidRPr="00A64E0E" w:rsidRDefault="00E24886" w:rsidP="00E2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>Рабочая программа учебного предмета «Родной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</w:t>
      </w:r>
      <w:r w:rsidRPr="00A64E0E">
        <w:rPr>
          <w:rFonts w:ascii="Times New Roman" w:hAnsi="Times New Roman" w:cs="Times New Roman"/>
          <w:sz w:val="28"/>
          <w:szCs w:val="28"/>
        </w:rPr>
        <w:t xml:space="preserve"> примерной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C60E9">
        <w:rPr>
          <w:rFonts w:ascii="Times New Roman" w:hAnsi="Times New Roman" w:cs="Times New Roman"/>
          <w:sz w:val="28"/>
          <w:szCs w:val="28"/>
        </w:rPr>
        <w:t xml:space="preserve"> по предмету «</w:t>
      </w:r>
      <w:r>
        <w:rPr>
          <w:rFonts w:ascii="Times New Roman" w:hAnsi="Times New Roman" w:cs="Times New Roman"/>
          <w:sz w:val="28"/>
          <w:szCs w:val="28"/>
        </w:rPr>
        <w:t>Литературное чтение на родном русском языке», входящей</w:t>
      </w:r>
      <w:r w:rsidRPr="003C60E9">
        <w:rPr>
          <w:rFonts w:ascii="Times New Roman" w:hAnsi="Times New Roman" w:cs="Times New Roman"/>
          <w:sz w:val="28"/>
          <w:szCs w:val="28"/>
        </w:rPr>
        <w:t xml:space="preserve"> в образовательную область «Родной язык и родная литература» авторского коллектива: Александровой О.М., Вербицкой Л.А.</w:t>
      </w:r>
      <w:r>
        <w:rPr>
          <w:rFonts w:ascii="Times New Roman" w:hAnsi="Times New Roman" w:cs="Times New Roman"/>
          <w:sz w:val="28"/>
          <w:szCs w:val="28"/>
        </w:rPr>
        <w:t xml:space="preserve"> и др. и п</w:t>
      </w:r>
      <w:r w:rsidRPr="003C60E9">
        <w:rPr>
          <w:rFonts w:ascii="Times New Roman" w:hAnsi="Times New Roman" w:cs="Times New Roman"/>
          <w:sz w:val="28"/>
          <w:szCs w:val="28"/>
        </w:rPr>
        <w:t>оложения о рабочей программе в соответствии с ООП НОО «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 xml:space="preserve"> СОШ» - фил</w:t>
      </w:r>
      <w:r>
        <w:rPr>
          <w:rFonts w:ascii="Times New Roman" w:hAnsi="Times New Roman" w:cs="Times New Roman"/>
          <w:sz w:val="28"/>
          <w:szCs w:val="28"/>
        </w:rPr>
        <w:t>иал МАОУ «</w:t>
      </w:r>
      <w:r w:rsidRPr="003C60E9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E24886" w:rsidRPr="00A64E0E" w:rsidRDefault="00E24886" w:rsidP="00E2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886" w:rsidRPr="00A64E0E" w:rsidRDefault="00E24886" w:rsidP="00E2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>Целью изучения предмет</w:t>
      </w:r>
      <w:r>
        <w:rPr>
          <w:rFonts w:ascii="Times New Roman" w:hAnsi="Times New Roman" w:cs="Times New Roman"/>
          <w:sz w:val="28"/>
          <w:szCs w:val="28"/>
        </w:rPr>
        <w:t>ной области «</w:t>
      </w:r>
      <w:r w:rsidRPr="00225A66">
        <w:rPr>
          <w:rFonts w:ascii="Times New Roman" w:hAnsi="Times New Roman" w:cs="Times New Roman"/>
          <w:sz w:val="28"/>
          <w:szCs w:val="28"/>
        </w:rPr>
        <w:t>Литературное чтение на родном русском языке</w:t>
      </w:r>
      <w:r w:rsidRPr="00A64E0E">
        <w:rPr>
          <w:rFonts w:ascii="Times New Roman" w:hAnsi="Times New Roman" w:cs="Times New Roman"/>
          <w:sz w:val="28"/>
          <w:szCs w:val="28"/>
        </w:rPr>
        <w:t xml:space="preserve">» на уровне начального общего образования является: </w:t>
      </w:r>
      <w:r w:rsidRPr="003C60E9">
        <w:rPr>
          <w:rFonts w:ascii="Times New Roman" w:hAnsi="Times New Roman" w:cs="Times New Roman"/>
          <w:sz w:val="28"/>
          <w:szCs w:val="28"/>
        </w:rPr>
        <w:t>мотивировать и формировать интерес к детским книгам, расширяя читательский кругозор учащихся, формируя привычку и способность к целенаправленному самостоятельному выбору и чтению книг;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E24886" w:rsidRPr="00A64E0E" w:rsidRDefault="00E24886" w:rsidP="00E2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886" w:rsidRPr="00A64E0E" w:rsidRDefault="00E24886" w:rsidP="00E2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чая программа рассчитана на 17 часов во 2</w:t>
      </w:r>
      <w:r w:rsidRPr="00A64E0E">
        <w:rPr>
          <w:rFonts w:ascii="Times New Roman" w:hAnsi="Times New Roman" w:cs="Times New Roman"/>
          <w:sz w:val="28"/>
          <w:szCs w:val="28"/>
        </w:rPr>
        <w:t xml:space="preserve"> классе (0,5 ч в неделю).</w:t>
      </w:r>
    </w:p>
    <w:p w:rsidR="00E24886" w:rsidRPr="00A64E0E" w:rsidRDefault="00E24886" w:rsidP="00E2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886" w:rsidRPr="00A64E0E" w:rsidRDefault="00E24886" w:rsidP="00E2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E24886" w:rsidRPr="003C60E9" w:rsidRDefault="00E24886" w:rsidP="00E24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E9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E24886" w:rsidRPr="003C60E9" w:rsidRDefault="00E24886" w:rsidP="00E24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E9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E24886" w:rsidRPr="003C60E9" w:rsidRDefault="00E24886" w:rsidP="00E24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E9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E24886" w:rsidRPr="003C60E9" w:rsidRDefault="00E24886" w:rsidP="00E248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0E9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24886" w:rsidRPr="00A64E0E" w:rsidRDefault="00E24886" w:rsidP="00E2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886" w:rsidRPr="00A64E0E" w:rsidRDefault="00E24886" w:rsidP="00E2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p w:rsidR="00E24886" w:rsidRPr="00BB2035" w:rsidRDefault="00E24886" w:rsidP="00E24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4886" w:rsidRPr="00424857" w:rsidRDefault="00E24886" w:rsidP="00E2488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CC27A7" w:rsidRDefault="00E37463"/>
    <w:sectPr w:rsidR="00C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24BE4"/>
    <w:multiLevelType w:val="hybridMultilevel"/>
    <w:tmpl w:val="3606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B3"/>
    <w:rsid w:val="00097994"/>
    <w:rsid w:val="00AE06B3"/>
    <w:rsid w:val="00CB18D0"/>
    <w:rsid w:val="00E24886"/>
    <w:rsid w:val="00E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54C1-19F0-41E5-81A4-105A5BAF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2021-11-24T17:38:00Z</dcterms:created>
  <dcterms:modified xsi:type="dcterms:W3CDTF">2021-11-24T17:40:00Z</dcterms:modified>
</cp:coreProperties>
</file>